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552"/>
        <w:gridCol w:w="4244"/>
      </w:tblGrid>
      <w:tr w:rsidR="006E02CC" w:rsidRPr="00E445AF" w14:paraId="2CEF945B" w14:textId="77777777" w:rsidTr="738B50F8">
        <w:trPr>
          <w:trHeight w:val="510"/>
        </w:trPr>
        <w:tc>
          <w:tcPr>
            <w:tcW w:w="905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CC"/>
            <w:hideMark/>
          </w:tcPr>
          <w:p w14:paraId="7DF4A1C9" w14:textId="67A6CED7" w:rsidR="006E02CC" w:rsidRPr="00E445AF" w:rsidRDefault="006E02CC" w:rsidP="006D0C1E">
            <w:pPr>
              <w:pStyle w:val="Kop2"/>
              <w:rPr>
                <w:rFonts w:asciiTheme="minorHAnsi" w:eastAsia="Times New Roman" w:hAnsiTheme="minorHAnsi" w:cstheme="minorHAnsi"/>
                <w:color w:val="auto"/>
                <w:lang w:eastAsia="nl-NL"/>
              </w:rPr>
            </w:pPr>
            <w:bookmarkStart w:id="0" w:name="_Toc534811569"/>
            <w:r w:rsidRPr="00E445AF">
              <w:rPr>
                <w:rFonts w:asciiTheme="minorHAnsi" w:eastAsia="Times New Roman" w:hAnsiTheme="minorHAnsi" w:cstheme="minorHAnsi"/>
                <w:color w:val="auto"/>
                <w:lang w:eastAsia="nl-NL"/>
              </w:rPr>
              <w:t xml:space="preserve">Sprint 2 </w:t>
            </w:r>
            <w:bookmarkEnd w:id="0"/>
            <w:r w:rsidR="006D0C1E">
              <w:rPr>
                <w:rFonts w:asciiTheme="minorHAnsi" w:eastAsia="Times New Roman" w:hAnsiTheme="minorHAnsi" w:cstheme="minorHAnsi"/>
                <w:color w:val="auto"/>
                <w:lang w:eastAsia="nl-NL"/>
              </w:rPr>
              <w:t>Gezondheidsbeleving,</w:t>
            </w:r>
            <w:r w:rsidRPr="00E445AF">
              <w:rPr>
                <w:rFonts w:asciiTheme="minorHAnsi" w:eastAsia="Times New Roman" w:hAnsiTheme="minorHAnsi" w:cstheme="minorHAnsi"/>
                <w:color w:val="auto"/>
                <w:lang w:eastAsia="nl-NL"/>
              </w:rPr>
              <w:t xml:space="preserve"> voeding </w:t>
            </w:r>
            <w:r w:rsidR="006D0C1E">
              <w:rPr>
                <w:rFonts w:asciiTheme="minorHAnsi" w:eastAsia="Times New Roman" w:hAnsiTheme="minorHAnsi" w:cstheme="minorHAnsi"/>
                <w:color w:val="auto"/>
                <w:lang w:eastAsia="nl-NL"/>
              </w:rPr>
              <w:t>, slaap- en waakritme en gegevens        verzamelen</w:t>
            </w:r>
            <w:r w:rsidRPr="00E445AF">
              <w:rPr>
                <w:rFonts w:asciiTheme="minorHAnsi" w:eastAsia="Times New Roman" w:hAnsiTheme="minorHAnsi" w:cstheme="minorHAnsi"/>
                <w:color w:val="auto"/>
                <w:lang w:eastAsia="nl-NL"/>
              </w:rPr>
              <w:t> </w:t>
            </w:r>
            <w:r w:rsidR="0060495F">
              <w:rPr>
                <w:rFonts w:asciiTheme="minorHAnsi" w:eastAsia="Times New Roman" w:hAnsiTheme="minorHAnsi" w:cstheme="minorHAnsi"/>
                <w:color w:val="auto"/>
                <w:lang w:eastAsia="nl-NL"/>
              </w:rPr>
              <w:t xml:space="preserve">                      </w:t>
            </w:r>
            <w:r w:rsidR="00D10ABE">
              <w:rPr>
                <w:rFonts w:asciiTheme="minorHAnsi" w:eastAsia="Times New Roman" w:hAnsiTheme="minorHAnsi" w:cstheme="minorHAnsi"/>
                <w:color w:val="auto"/>
                <w:lang w:eastAsia="nl-NL"/>
              </w:rPr>
              <w:t xml:space="preserve">                               </w:t>
            </w:r>
            <w:r w:rsidR="006D0C1E">
              <w:rPr>
                <w:rFonts w:asciiTheme="minorHAnsi" w:eastAsia="Times New Roman" w:hAnsiTheme="minorHAnsi" w:cstheme="minorHAnsi"/>
                <w:color w:val="auto"/>
                <w:lang w:eastAsia="nl-NL"/>
              </w:rPr>
              <w:t xml:space="preserve">                                                        </w:t>
            </w:r>
            <w:r w:rsidR="00D10ABE">
              <w:rPr>
                <w:rFonts w:asciiTheme="minorHAnsi" w:eastAsia="Times New Roman" w:hAnsiTheme="minorHAnsi" w:cstheme="minorHAnsi"/>
                <w:color w:val="auto"/>
                <w:lang w:eastAsia="nl-NL"/>
              </w:rPr>
              <w:t>3</w:t>
            </w:r>
            <w:r w:rsidR="0060495F">
              <w:rPr>
                <w:rFonts w:asciiTheme="minorHAnsi" w:eastAsia="Times New Roman" w:hAnsiTheme="minorHAnsi" w:cstheme="minorHAnsi"/>
                <w:color w:val="auto"/>
                <w:lang w:eastAsia="nl-NL"/>
              </w:rPr>
              <w:t xml:space="preserve"> weken</w:t>
            </w:r>
          </w:p>
        </w:tc>
      </w:tr>
      <w:tr w:rsidR="006E02CC" w:rsidRPr="00E445AF" w14:paraId="0213D2B7" w14:textId="77777777" w:rsidTr="00C87A0A">
        <w:tc>
          <w:tcPr>
            <w:tcW w:w="2260" w:type="dxa"/>
            <w:tcBorders>
              <w:top w:val="nil"/>
              <w:left w:val="single" w:sz="6" w:space="0" w:color="auto"/>
              <w:bottom w:val="single" w:sz="6" w:space="0" w:color="auto"/>
              <w:right w:val="single" w:sz="6" w:space="0" w:color="auto"/>
            </w:tcBorders>
            <w:shd w:val="clear" w:color="auto" w:fill="FFCCFF"/>
            <w:hideMark/>
          </w:tcPr>
          <w:p w14:paraId="7E1B361B"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Product Backlog </w:t>
            </w:r>
          </w:p>
        </w:tc>
        <w:tc>
          <w:tcPr>
            <w:tcW w:w="2552" w:type="dxa"/>
            <w:tcBorders>
              <w:top w:val="nil"/>
              <w:left w:val="nil"/>
              <w:bottom w:val="single" w:sz="6" w:space="0" w:color="auto"/>
              <w:right w:val="single" w:sz="6" w:space="0" w:color="auto"/>
            </w:tcBorders>
            <w:shd w:val="clear" w:color="auto" w:fill="FFCCFF"/>
            <w:hideMark/>
          </w:tcPr>
          <w:p w14:paraId="74F79BD9"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Sprint Backlog </w:t>
            </w:r>
          </w:p>
        </w:tc>
        <w:tc>
          <w:tcPr>
            <w:tcW w:w="4244" w:type="dxa"/>
            <w:tcBorders>
              <w:top w:val="nil"/>
              <w:left w:val="nil"/>
              <w:bottom w:val="single" w:sz="6" w:space="0" w:color="auto"/>
              <w:right w:val="single" w:sz="6" w:space="0" w:color="auto"/>
            </w:tcBorders>
            <w:shd w:val="clear" w:color="auto" w:fill="FFCCFF"/>
            <w:hideMark/>
          </w:tcPr>
          <w:p w14:paraId="5A22BF5A"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To Do </w:t>
            </w:r>
          </w:p>
        </w:tc>
      </w:tr>
      <w:tr w:rsidR="006E02CC" w:rsidRPr="00E445AF" w14:paraId="0291FFA7" w14:textId="77777777" w:rsidTr="00835BE7">
        <w:trPr>
          <w:trHeight w:val="2280"/>
        </w:trPr>
        <w:tc>
          <w:tcPr>
            <w:tcW w:w="2260" w:type="dxa"/>
            <w:tcBorders>
              <w:top w:val="nil"/>
              <w:left w:val="single" w:sz="6" w:space="0" w:color="auto"/>
              <w:bottom w:val="single" w:sz="4" w:space="0" w:color="auto"/>
              <w:right w:val="single" w:sz="6" w:space="0" w:color="auto"/>
            </w:tcBorders>
            <w:shd w:val="clear" w:color="auto" w:fill="auto"/>
            <w:hideMark/>
          </w:tcPr>
          <w:p w14:paraId="4D8762FD" w14:textId="77777777" w:rsidR="006E02CC" w:rsidRDefault="006E02CC" w:rsidP="00C87A0A">
            <w:pPr>
              <w:spacing w:after="0" w:line="240" w:lineRule="auto"/>
              <w:textAlignment w:val="baseline"/>
              <w:rPr>
                <w:rFonts w:eastAsia="Times New Roman" w:cstheme="minorHAnsi"/>
                <w:lang w:eastAsia="nl-NL"/>
              </w:rPr>
            </w:pPr>
          </w:p>
          <w:p w14:paraId="46420AD3" w14:textId="1405F280"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br/>
              <w:t>Sprint 1</w:t>
            </w:r>
          </w:p>
          <w:p w14:paraId="6EA621FB"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Persoonlijke basiszorg</w:t>
            </w:r>
          </w:p>
          <w:p w14:paraId="76729882"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br/>
            </w:r>
          </w:p>
        </w:tc>
        <w:tc>
          <w:tcPr>
            <w:tcW w:w="2552" w:type="dxa"/>
            <w:vMerge w:val="restart"/>
            <w:tcBorders>
              <w:top w:val="nil"/>
              <w:left w:val="nil"/>
              <w:right w:val="single" w:sz="4" w:space="0" w:color="auto"/>
            </w:tcBorders>
            <w:shd w:val="clear" w:color="auto" w:fill="auto"/>
            <w:hideMark/>
          </w:tcPr>
          <w:p w14:paraId="6A686FE2" w14:textId="33E57943" w:rsidR="00FD0964" w:rsidRPr="00D10ABE" w:rsidRDefault="005E7D1D" w:rsidP="00FD0964">
            <w:pPr>
              <w:spacing w:after="0" w:line="240" w:lineRule="auto"/>
              <w:textAlignment w:val="baseline"/>
              <w:rPr>
                <w:rFonts w:eastAsia="Times New Roman" w:cstheme="minorHAnsi"/>
                <w:b/>
                <w:lang w:eastAsia="nl-NL"/>
              </w:rPr>
            </w:pPr>
            <w:r w:rsidRPr="00D10ABE">
              <w:rPr>
                <w:rFonts w:eastAsia="Times New Roman" w:cstheme="minorHAnsi"/>
                <w:b/>
                <w:lang w:eastAsia="nl-NL"/>
              </w:rPr>
              <w:t>Oriënteren</w:t>
            </w:r>
            <w:r w:rsidR="00FD0964" w:rsidRPr="00D10ABE">
              <w:rPr>
                <w:rFonts w:eastAsia="Times New Roman" w:cstheme="minorHAnsi"/>
                <w:b/>
                <w:lang w:eastAsia="nl-NL"/>
              </w:rPr>
              <w:t>:</w:t>
            </w:r>
          </w:p>
          <w:p w14:paraId="723A46F7" w14:textId="77777777" w:rsidR="00FD0964" w:rsidRDefault="00FD0964" w:rsidP="00FD0964">
            <w:pPr>
              <w:spacing w:after="0" w:line="240" w:lineRule="auto"/>
              <w:textAlignment w:val="baseline"/>
              <w:rPr>
                <w:rFonts w:eastAsia="Times New Roman" w:cstheme="minorHAnsi"/>
                <w:lang w:eastAsia="nl-NL"/>
              </w:rPr>
            </w:pPr>
          </w:p>
          <w:p w14:paraId="1B08A0D3" w14:textId="77777777" w:rsidR="006E02CC" w:rsidRPr="00D10ABE" w:rsidRDefault="00FD0964" w:rsidP="00FD0964">
            <w:pPr>
              <w:spacing w:after="0" w:line="240" w:lineRule="auto"/>
              <w:textAlignment w:val="baseline"/>
              <w:rPr>
                <w:rFonts w:eastAsia="Times New Roman" w:cstheme="minorHAnsi"/>
                <w:b/>
                <w:lang w:eastAsia="nl-NL"/>
              </w:rPr>
            </w:pPr>
            <w:r w:rsidRPr="00D10ABE">
              <w:rPr>
                <w:rFonts w:eastAsia="Times New Roman" w:cstheme="minorHAnsi"/>
                <w:b/>
                <w:lang w:eastAsia="nl-NL"/>
              </w:rPr>
              <w:t>“</w:t>
            </w:r>
            <w:r w:rsidR="006E02CC" w:rsidRPr="00D10ABE">
              <w:rPr>
                <w:rFonts w:eastAsia="Times New Roman" w:cstheme="minorHAnsi"/>
                <w:b/>
                <w:lang w:eastAsia="nl-NL"/>
              </w:rPr>
              <w:t>Wanneer ben je gezond?</w:t>
            </w:r>
            <w:r w:rsidRPr="00D10ABE">
              <w:rPr>
                <w:rFonts w:eastAsia="Times New Roman" w:cstheme="minorHAnsi"/>
                <w:b/>
                <w:lang w:eastAsia="nl-NL"/>
              </w:rPr>
              <w:t>”</w:t>
            </w:r>
          </w:p>
          <w:p w14:paraId="06F24584" w14:textId="77777777" w:rsidR="00D10ABE" w:rsidRDefault="00D10ABE" w:rsidP="00FD0964">
            <w:pPr>
              <w:spacing w:after="0" w:line="240" w:lineRule="auto"/>
              <w:textAlignment w:val="baseline"/>
              <w:rPr>
                <w:rFonts w:eastAsia="Times New Roman" w:cstheme="minorHAnsi"/>
                <w:lang w:eastAsia="nl-NL"/>
              </w:rPr>
            </w:pPr>
          </w:p>
          <w:p w14:paraId="7BB34744" w14:textId="77777777" w:rsidR="00D10ABE" w:rsidRDefault="00D10ABE" w:rsidP="00FD0964">
            <w:pPr>
              <w:spacing w:after="0" w:line="240" w:lineRule="auto"/>
              <w:textAlignment w:val="baseline"/>
              <w:rPr>
                <w:rFonts w:eastAsia="Times New Roman" w:cstheme="minorHAnsi"/>
                <w:lang w:eastAsia="nl-NL"/>
              </w:rPr>
            </w:pPr>
          </w:p>
          <w:p w14:paraId="5634D8AF" w14:textId="77777777" w:rsidR="00D10ABE" w:rsidRDefault="00D10ABE" w:rsidP="00FD0964">
            <w:pPr>
              <w:spacing w:after="0" w:line="240" w:lineRule="auto"/>
              <w:textAlignment w:val="baseline"/>
              <w:rPr>
                <w:rFonts w:eastAsia="Times New Roman" w:cstheme="minorHAnsi"/>
                <w:lang w:eastAsia="nl-NL"/>
              </w:rPr>
            </w:pPr>
          </w:p>
          <w:p w14:paraId="22F33234" w14:textId="77777777" w:rsidR="00D10ABE" w:rsidRDefault="00D10ABE" w:rsidP="00FD0964">
            <w:pPr>
              <w:spacing w:after="0" w:line="240" w:lineRule="auto"/>
              <w:textAlignment w:val="baseline"/>
              <w:rPr>
                <w:rFonts w:eastAsia="Times New Roman" w:cstheme="minorHAnsi"/>
                <w:lang w:eastAsia="nl-NL"/>
              </w:rPr>
            </w:pPr>
          </w:p>
          <w:p w14:paraId="4A89A860" w14:textId="77777777" w:rsidR="00D10ABE" w:rsidRDefault="00D10ABE" w:rsidP="00FD0964">
            <w:pPr>
              <w:spacing w:after="0" w:line="240" w:lineRule="auto"/>
              <w:textAlignment w:val="baseline"/>
              <w:rPr>
                <w:rFonts w:eastAsia="Times New Roman" w:cstheme="minorHAnsi"/>
                <w:lang w:eastAsia="nl-NL"/>
              </w:rPr>
            </w:pPr>
          </w:p>
          <w:p w14:paraId="7F5C8347" w14:textId="77777777" w:rsidR="00D10ABE" w:rsidRDefault="00D10ABE" w:rsidP="00FD0964">
            <w:pPr>
              <w:spacing w:after="0" w:line="240" w:lineRule="auto"/>
              <w:textAlignment w:val="baseline"/>
              <w:rPr>
                <w:rFonts w:eastAsia="Times New Roman" w:cstheme="minorHAnsi"/>
                <w:lang w:eastAsia="nl-NL"/>
              </w:rPr>
            </w:pPr>
          </w:p>
          <w:p w14:paraId="7C3B927D" w14:textId="77777777" w:rsidR="00D10ABE" w:rsidRDefault="00D10ABE" w:rsidP="00FD0964">
            <w:pPr>
              <w:spacing w:after="0" w:line="240" w:lineRule="auto"/>
              <w:textAlignment w:val="baseline"/>
              <w:rPr>
                <w:rFonts w:eastAsia="Times New Roman" w:cstheme="minorHAnsi"/>
                <w:lang w:eastAsia="nl-NL"/>
              </w:rPr>
            </w:pPr>
          </w:p>
          <w:p w14:paraId="1F6D04D1" w14:textId="77777777" w:rsidR="00D10ABE" w:rsidRDefault="00D10ABE" w:rsidP="00FD0964">
            <w:pPr>
              <w:spacing w:after="0" w:line="240" w:lineRule="auto"/>
              <w:textAlignment w:val="baseline"/>
              <w:rPr>
                <w:rFonts w:eastAsia="Times New Roman" w:cstheme="minorHAnsi"/>
                <w:lang w:eastAsia="nl-NL"/>
              </w:rPr>
            </w:pPr>
          </w:p>
          <w:p w14:paraId="2852CB5C" w14:textId="77777777" w:rsidR="00D10ABE" w:rsidRDefault="00D10ABE" w:rsidP="00FD0964">
            <w:pPr>
              <w:spacing w:after="0" w:line="240" w:lineRule="auto"/>
              <w:textAlignment w:val="baseline"/>
              <w:rPr>
                <w:rFonts w:eastAsia="Times New Roman" w:cstheme="minorHAnsi"/>
                <w:lang w:eastAsia="nl-NL"/>
              </w:rPr>
            </w:pPr>
          </w:p>
          <w:p w14:paraId="20811372" w14:textId="77777777" w:rsidR="00D10ABE" w:rsidRDefault="00D10ABE" w:rsidP="00FD0964">
            <w:pPr>
              <w:spacing w:after="0" w:line="240" w:lineRule="auto"/>
              <w:textAlignment w:val="baseline"/>
              <w:rPr>
                <w:rFonts w:eastAsia="Times New Roman" w:cstheme="minorHAnsi"/>
                <w:lang w:eastAsia="nl-NL"/>
              </w:rPr>
            </w:pPr>
          </w:p>
          <w:p w14:paraId="5E23AE98" w14:textId="77777777" w:rsidR="00D10ABE" w:rsidRDefault="00D10ABE" w:rsidP="00FD0964">
            <w:pPr>
              <w:spacing w:after="0" w:line="240" w:lineRule="auto"/>
              <w:textAlignment w:val="baseline"/>
              <w:rPr>
                <w:rFonts w:eastAsia="Times New Roman" w:cstheme="minorHAnsi"/>
                <w:lang w:eastAsia="nl-NL"/>
              </w:rPr>
            </w:pPr>
          </w:p>
          <w:p w14:paraId="55BBFC79" w14:textId="77777777" w:rsidR="00D10ABE" w:rsidRDefault="00D10ABE" w:rsidP="00FD0964">
            <w:pPr>
              <w:spacing w:after="0" w:line="240" w:lineRule="auto"/>
              <w:textAlignment w:val="baseline"/>
              <w:rPr>
                <w:rFonts w:eastAsia="Times New Roman" w:cstheme="minorHAnsi"/>
                <w:lang w:eastAsia="nl-NL"/>
              </w:rPr>
            </w:pPr>
          </w:p>
          <w:p w14:paraId="2C450F6E" w14:textId="77777777" w:rsidR="00D10ABE" w:rsidRDefault="00D10ABE" w:rsidP="00FD0964">
            <w:pPr>
              <w:spacing w:after="0" w:line="240" w:lineRule="auto"/>
              <w:textAlignment w:val="baseline"/>
              <w:rPr>
                <w:rFonts w:eastAsia="Times New Roman" w:cstheme="minorHAnsi"/>
                <w:lang w:eastAsia="nl-NL"/>
              </w:rPr>
            </w:pPr>
          </w:p>
          <w:p w14:paraId="3C02B192" w14:textId="77777777" w:rsidR="00D10ABE" w:rsidRDefault="00D10ABE" w:rsidP="00FD0964">
            <w:pPr>
              <w:spacing w:after="0" w:line="240" w:lineRule="auto"/>
              <w:textAlignment w:val="baseline"/>
              <w:rPr>
                <w:rFonts w:eastAsia="Times New Roman" w:cstheme="minorHAnsi"/>
                <w:lang w:eastAsia="nl-NL"/>
              </w:rPr>
            </w:pPr>
          </w:p>
          <w:p w14:paraId="1A28FF5D" w14:textId="77777777" w:rsidR="00D10ABE" w:rsidRDefault="00D10ABE" w:rsidP="00FD0964">
            <w:pPr>
              <w:spacing w:after="0" w:line="240" w:lineRule="auto"/>
              <w:textAlignment w:val="baseline"/>
              <w:rPr>
                <w:rFonts w:eastAsia="Times New Roman" w:cstheme="minorHAnsi"/>
                <w:b/>
                <w:lang w:eastAsia="nl-NL"/>
              </w:rPr>
            </w:pPr>
          </w:p>
          <w:p w14:paraId="2551BD06" w14:textId="3B7E79DA" w:rsidR="00D10ABE" w:rsidRPr="00D10ABE" w:rsidRDefault="00D10ABE" w:rsidP="00FD0964">
            <w:pPr>
              <w:spacing w:after="0" w:line="240" w:lineRule="auto"/>
              <w:textAlignment w:val="baseline"/>
              <w:rPr>
                <w:rFonts w:eastAsia="Times New Roman" w:cstheme="minorHAnsi"/>
                <w:b/>
                <w:lang w:eastAsia="nl-NL"/>
              </w:rPr>
            </w:pPr>
            <w:r w:rsidRPr="00D10ABE">
              <w:rPr>
                <w:rFonts w:eastAsia="Times New Roman" w:cstheme="minorHAnsi"/>
                <w:b/>
                <w:lang w:eastAsia="nl-NL"/>
              </w:rPr>
              <w:t>Verkenningsopdracht</w:t>
            </w:r>
            <w:r>
              <w:rPr>
                <w:rFonts w:eastAsia="Times New Roman" w:cstheme="minorHAnsi"/>
                <w:b/>
                <w:lang w:eastAsia="nl-NL"/>
              </w:rPr>
              <w:t>:</w:t>
            </w:r>
          </w:p>
        </w:tc>
        <w:tc>
          <w:tcPr>
            <w:tcW w:w="4244" w:type="dxa"/>
            <w:vMerge w:val="restart"/>
            <w:tcBorders>
              <w:top w:val="nil"/>
              <w:left w:val="single" w:sz="4" w:space="0" w:color="auto"/>
              <w:right w:val="single" w:sz="6" w:space="0" w:color="auto"/>
            </w:tcBorders>
            <w:shd w:val="clear" w:color="auto" w:fill="auto"/>
            <w:hideMark/>
          </w:tcPr>
          <w:p w14:paraId="4BCD4427" w14:textId="1A4A0F86" w:rsidR="006E02CC" w:rsidRPr="00E445AF" w:rsidRDefault="00D10ABE" w:rsidP="00C87A0A">
            <w:pPr>
              <w:spacing w:after="0" w:line="240" w:lineRule="auto"/>
              <w:textAlignment w:val="baseline"/>
              <w:rPr>
                <w:rFonts w:cstheme="minorHAnsi"/>
                <w:u w:val="single"/>
                <w:lang w:eastAsia="nl-NL"/>
              </w:rPr>
            </w:pPr>
            <w:r>
              <w:rPr>
                <w:rFonts w:cstheme="minorHAnsi"/>
                <w:u w:val="single"/>
                <w:lang w:eastAsia="nl-NL"/>
              </w:rPr>
              <w:t>Individueel:</w:t>
            </w:r>
          </w:p>
          <w:p w14:paraId="1CBC761E" w14:textId="3A0BFD9B" w:rsidR="006E02CC" w:rsidRPr="00E445AF" w:rsidRDefault="006E02CC" w:rsidP="006E02CC">
            <w:pPr>
              <w:pStyle w:val="Lijstalinea"/>
              <w:numPr>
                <w:ilvl w:val="0"/>
                <w:numId w:val="1"/>
              </w:numPr>
              <w:spacing w:after="0" w:line="240" w:lineRule="auto"/>
              <w:textAlignment w:val="baseline"/>
              <w:rPr>
                <w:rFonts w:cstheme="minorHAnsi"/>
                <w:lang w:eastAsia="nl-NL"/>
              </w:rPr>
            </w:pPr>
            <w:r w:rsidRPr="00E445AF">
              <w:rPr>
                <w:rFonts w:cstheme="minorHAnsi"/>
                <w:lang w:eastAsia="nl-NL"/>
              </w:rPr>
              <w:t xml:space="preserve">Schrijf op wat jij verstaat onder gezond zijn. </w:t>
            </w:r>
          </w:p>
          <w:p w14:paraId="050C3099" w14:textId="77777777" w:rsidR="006E02CC" w:rsidRPr="00E445AF" w:rsidRDefault="006E02CC" w:rsidP="006E02CC">
            <w:pPr>
              <w:pStyle w:val="Lijstalinea"/>
              <w:numPr>
                <w:ilvl w:val="0"/>
                <w:numId w:val="1"/>
              </w:numPr>
              <w:spacing w:after="0" w:line="240" w:lineRule="auto"/>
              <w:textAlignment w:val="baseline"/>
              <w:rPr>
                <w:rFonts w:cstheme="minorHAnsi"/>
                <w:lang w:eastAsia="nl-NL"/>
              </w:rPr>
            </w:pPr>
            <w:r w:rsidRPr="00E445AF">
              <w:rPr>
                <w:rFonts w:cstheme="minorHAnsi"/>
                <w:lang w:eastAsia="nl-NL"/>
              </w:rPr>
              <w:t>Vind jij jezelf gezond? Benoem waarom wel en waarom niet.</w:t>
            </w:r>
          </w:p>
          <w:p w14:paraId="3FB10CF0" w14:textId="6D4A919B" w:rsidR="006E02CC" w:rsidRPr="00E445AF" w:rsidRDefault="006E02CC" w:rsidP="006E02CC">
            <w:pPr>
              <w:pStyle w:val="Lijstalinea"/>
              <w:numPr>
                <w:ilvl w:val="0"/>
                <w:numId w:val="1"/>
              </w:numPr>
              <w:spacing w:after="0" w:line="240" w:lineRule="auto"/>
              <w:textAlignment w:val="baseline"/>
              <w:rPr>
                <w:rFonts w:cstheme="minorHAnsi"/>
                <w:lang w:eastAsia="nl-NL"/>
              </w:rPr>
            </w:pPr>
            <w:r w:rsidRPr="00E445AF">
              <w:rPr>
                <w:rFonts w:cstheme="minorHAnsi"/>
                <w:lang w:eastAsia="nl-NL"/>
              </w:rPr>
              <w:t xml:space="preserve">Ga op zoek naar wat volgens de Wereldgezondheidsorganisatie de definitie is van gezondheid. Maak daarbij gebruik van de </w:t>
            </w:r>
            <w:r w:rsidRPr="00413E51">
              <w:rPr>
                <w:rFonts w:cstheme="minorHAnsi"/>
                <w:lang w:eastAsia="nl-NL"/>
              </w:rPr>
              <w:t>website</w:t>
            </w:r>
            <w:r w:rsidRPr="00E445AF">
              <w:rPr>
                <w:rFonts w:cstheme="minorHAnsi"/>
                <w:lang w:eastAsia="nl-NL"/>
              </w:rPr>
              <w:t xml:space="preserve"> van </w:t>
            </w:r>
            <w:hyperlink r:id="rId11" w:history="1">
              <w:r w:rsidRPr="00E445AF">
                <w:rPr>
                  <w:rStyle w:val="Hyperlink"/>
                  <w:rFonts w:cstheme="minorHAnsi"/>
                  <w:lang w:eastAsia="nl-NL"/>
                </w:rPr>
                <w:t>the World Health Organisation (WHO)</w:t>
              </w:r>
            </w:hyperlink>
            <w:r w:rsidRPr="00E445AF">
              <w:rPr>
                <w:rFonts w:cstheme="minorHAnsi"/>
                <w:lang w:eastAsia="nl-NL"/>
              </w:rPr>
              <w:t xml:space="preserve"> </w:t>
            </w:r>
          </w:p>
          <w:p w14:paraId="064A253D" w14:textId="413B8A81" w:rsidR="006E02CC" w:rsidRPr="00E445AF" w:rsidRDefault="006E02CC" w:rsidP="00C87A0A">
            <w:pPr>
              <w:spacing w:after="0" w:line="240" w:lineRule="auto"/>
              <w:textAlignment w:val="baseline"/>
              <w:rPr>
                <w:rFonts w:cstheme="minorHAnsi"/>
                <w:u w:val="single"/>
                <w:lang w:eastAsia="nl-NL"/>
              </w:rPr>
            </w:pPr>
            <w:r w:rsidRPr="00E445AF">
              <w:rPr>
                <w:rFonts w:cstheme="minorHAnsi"/>
                <w:lang w:eastAsia="nl-NL"/>
              </w:rPr>
              <w:br/>
            </w:r>
            <w:r w:rsidR="00D10ABE">
              <w:rPr>
                <w:rFonts w:cstheme="minorHAnsi"/>
                <w:u w:val="single"/>
                <w:lang w:eastAsia="nl-NL"/>
              </w:rPr>
              <w:t>G</w:t>
            </w:r>
            <w:r w:rsidRPr="00E445AF">
              <w:rPr>
                <w:rFonts w:cstheme="minorHAnsi"/>
                <w:u w:val="single"/>
                <w:lang w:eastAsia="nl-NL"/>
              </w:rPr>
              <w:t xml:space="preserve">roep: </w:t>
            </w:r>
          </w:p>
          <w:p w14:paraId="658344AA" w14:textId="5A010B1A" w:rsidR="006E02CC" w:rsidRDefault="006E02CC" w:rsidP="006E02CC">
            <w:pPr>
              <w:pStyle w:val="Lijstalinea"/>
              <w:numPr>
                <w:ilvl w:val="0"/>
                <w:numId w:val="4"/>
              </w:numPr>
              <w:spacing w:after="0" w:line="240" w:lineRule="auto"/>
              <w:textAlignment w:val="baseline"/>
              <w:rPr>
                <w:rFonts w:cstheme="minorHAnsi"/>
                <w:lang w:eastAsia="nl-NL"/>
              </w:rPr>
            </w:pPr>
            <w:r w:rsidRPr="00E445AF">
              <w:rPr>
                <w:rFonts w:cstheme="minorHAnsi"/>
                <w:lang w:eastAsia="nl-NL"/>
              </w:rPr>
              <w:t>Kijk nog eens goed naar wat jij zelf verstaat onder gezond</w:t>
            </w:r>
            <w:r w:rsidR="00563FA9">
              <w:rPr>
                <w:rFonts w:cstheme="minorHAnsi"/>
                <w:lang w:eastAsia="nl-NL"/>
              </w:rPr>
              <w:t>. Vergelijk dit met</w:t>
            </w:r>
            <w:r w:rsidRPr="00E445AF">
              <w:rPr>
                <w:rFonts w:cstheme="minorHAnsi"/>
                <w:lang w:eastAsia="nl-NL"/>
              </w:rPr>
              <w:t xml:space="preserve"> de definitie van gezondheid volgens de WHO</w:t>
            </w:r>
            <w:r w:rsidR="00563FA9">
              <w:rPr>
                <w:rFonts w:cstheme="minorHAnsi"/>
                <w:lang w:eastAsia="nl-NL"/>
              </w:rPr>
              <w:t>. B</w:t>
            </w:r>
            <w:r w:rsidR="008B244E">
              <w:rPr>
                <w:rFonts w:cstheme="minorHAnsi"/>
                <w:lang w:eastAsia="nl-NL"/>
              </w:rPr>
              <w:t xml:space="preserve">espreek dit in je </w:t>
            </w:r>
            <w:r w:rsidRPr="00E445AF">
              <w:rPr>
                <w:rFonts w:cstheme="minorHAnsi"/>
                <w:lang w:eastAsia="nl-NL"/>
              </w:rPr>
              <w:t>groep.</w:t>
            </w:r>
          </w:p>
          <w:p w14:paraId="4D3C0347" w14:textId="17EF7687" w:rsidR="00D10ABE" w:rsidRPr="00D10ABE" w:rsidRDefault="00D10ABE" w:rsidP="00D10ABE">
            <w:pPr>
              <w:pStyle w:val="Lijstalinea"/>
              <w:numPr>
                <w:ilvl w:val="0"/>
                <w:numId w:val="4"/>
              </w:numPr>
              <w:spacing w:after="0" w:line="240" w:lineRule="auto"/>
              <w:rPr>
                <w:rFonts w:ascii="Calibri" w:eastAsia="Calibri" w:hAnsi="Calibri" w:cs="Calibri"/>
              </w:rPr>
            </w:pPr>
            <w:r w:rsidRPr="00D10ABE">
              <w:rPr>
                <w:rFonts w:ascii="Calibri" w:eastAsia="Calibri" w:hAnsi="Calibri" w:cs="Calibri"/>
              </w:rPr>
              <w:t>Maak met elkaar de volgende opdrachten uit:</w:t>
            </w:r>
          </w:p>
          <w:p w14:paraId="37B1E747" w14:textId="76C41D6B" w:rsidR="00D10ABE" w:rsidRPr="008B244E" w:rsidRDefault="00D10ABE" w:rsidP="00D10ABE">
            <w:pPr>
              <w:spacing w:after="0" w:line="240" w:lineRule="auto"/>
              <w:rPr>
                <w:rFonts w:asciiTheme="minorEastAsia" w:eastAsiaTheme="minorEastAsia" w:hAnsiTheme="minorEastAsia" w:cstheme="minorEastAsia"/>
                <w:b/>
              </w:rPr>
            </w:pPr>
            <w:r w:rsidRPr="008B244E">
              <w:rPr>
                <w:rFonts w:ascii="Calibri" w:eastAsia="Calibri" w:hAnsi="Calibri" w:cs="Calibri"/>
                <w:b/>
                <w:bCs/>
              </w:rPr>
              <w:t>Werkboek persoonlijke basiszorg deel 1.</w:t>
            </w:r>
          </w:p>
          <w:p w14:paraId="5AF91A93" w14:textId="1901A453" w:rsidR="00D10ABE" w:rsidRPr="008B244E" w:rsidRDefault="00D10ABE" w:rsidP="008B244E">
            <w:pPr>
              <w:pStyle w:val="Lijstalinea"/>
              <w:numPr>
                <w:ilvl w:val="1"/>
                <w:numId w:val="10"/>
              </w:numPr>
              <w:spacing w:after="0" w:line="240" w:lineRule="auto"/>
              <w:rPr>
                <w:rFonts w:asciiTheme="minorEastAsia" w:eastAsiaTheme="minorEastAsia" w:hAnsiTheme="minorEastAsia" w:cstheme="minorEastAsia"/>
              </w:rPr>
            </w:pPr>
            <w:r w:rsidRPr="001F4E41">
              <w:rPr>
                <w:rFonts w:ascii="Calibri" w:eastAsia="Calibri" w:hAnsi="Calibri" w:cs="Calibri"/>
              </w:rPr>
              <w:t>Thema 2: Hulp bieden bij de opname van voeding en vocht</w:t>
            </w:r>
          </w:p>
          <w:p w14:paraId="217D550B" w14:textId="026530EB" w:rsidR="00D10ABE" w:rsidRPr="001F4E41" w:rsidRDefault="00D10ABE" w:rsidP="00D10ABE">
            <w:pPr>
              <w:pStyle w:val="Lijstalinea"/>
              <w:numPr>
                <w:ilvl w:val="0"/>
                <w:numId w:val="14"/>
              </w:numPr>
              <w:spacing w:after="0" w:line="240" w:lineRule="auto"/>
              <w:rPr>
                <w:rFonts w:asciiTheme="minorEastAsia" w:eastAsiaTheme="minorEastAsia" w:hAnsiTheme="minorEastAsia" w:cstheme="minorEastAsia"/>
              </w:rPr>
            </w:pPr>
            <w:r w:rsidRPr="00D10ABE">
              <w:rPr>
                <w:rFonts w:ascii="Calibri" w:eastAsia="Calibri" w:hAnsi="Calibri" w:cs="Calibri"/>
                <w:b/>
              </w:rPr>
              <w:t>1.4</w:t>
            </w:r>
            <w:r w:rsidRPr="001F4E41">
              <w:rPr>
                <w:rFonts w:ascii="Calibri" w:eastAsia="Calibri" w:hAnsi="Calibri" w:cs="Calibri"/>
              </w:rPr>
              <w:t xml:space="preserve"> </w:t>
            </w:r>
            <w:r w:rsidR="008B244E">
              <w:rPr>
                <w:rFonts w:ascii="Calibri" w:eastAsia="Calibri" w:hAnsi="Calibri" w:cs="Calibri"/>
              </w:rPr>
              <w:t>Spijsvertering: Verwerkingsopdrachten</w:t>
            </w:r>
            <w:r w:rsidRPr="001F4E41">
              <w:rPr>
                <w:rFonts w:ascii="Calibri" w:eastAsia="Calibri" w:hAnsi="Calibri" w:cs="Calibri"/>
              </w:rPr>
              <w:t xml:space="preserve"> </w:t>
            </w:r>
          </w:p>
          <w:p w14:paraId="60344017" w14:textId="1517E002" w:rsidR="00D10ABE" w:rsidRPr="001F4E41" w:rsidRDefault="00D10ABE" w:rsidP="00D10ABE">
            <w:pPr>
              <w:pStyle w:val="Lijstalinea"/>
              <w:numPr>
                <w:ilvl w:val="0"/>
                <w:numId w:val="14"/>
              </w:numPr>
              <w:spacing w:after="0" w:line="240" w:lineRule="auto"/>
              <w:rPr>
                <w:rFonts w:asciiTheme="minorEastAsia" w:eastAsiaTheme="minorEastAsia" w:hAnsiTheme="minorEastAsia" w:cstheme="minorEastAsia"/>
              </w:rPr>
            </w:pPr>
            <w:r w:rsidRPr="001F4E41">
              <w:rPr>
                <w:rFonts w:ascii="Calibri" w:eastAsia="Calibri" w:hAnsi="Calibri" w:cs="Calibri"/>
                <w:b/>
                <w:bCs/>
              </w:rPr>
              <w:t>1.5</w:t>
            </w:r>
            <w:r w:rsidRPr="001F4E41">
              <w:rPr>
                <w:rFonts w:ascii="Calibri" w:eastAsia="Calibri" w:hAnsi="Calibri" w:cs="Calibri"/>
              </w:rPr>
              <w:t xml:space="preserve"> Voeding en gezondheid: Verwerking</w:t>
            </w:r>
            <w:r w:rsidR="008B244E">
              <w:rPr>
                <w:rFonts w:ascii="Calibri" w:eastAsia="Calibri" w:hAnsi="Calibri" w:cs="Calibri"/>
              </w:rPr>
              <w:t>sopdrachten</w:t>
            </w:r>
          </w:p>
          <w:p w14:paraId="4F8B9BEE" w14:textId="0216D85D" w:rsidR="00D10ABE" w:rsidRPr="001F4E41" w:rsidRDefault="00D10ABE" w:rsidP="00D10ABE">
            <w:pPr>
              <w:pStyle w:val="Lijstalinea"/>
              <w:numPr>
                <w:ilvl w:val="0"/>
                <w:numId w:val="14"/>
              </w:numPr>
              <w:spacing w:after="0" w:line="240" w:lineRule="auto"/>
            </w:pPr>
            <w:r w:rsidRPr="001F4E41">
              <w:rPr>
                <w:rFonts w:ascii="Calibri" w:eastAsia="Calibri" w:hAnsi="Calibri" w:cs="Calibri"/>
                <w:b/>
                <w:bCs/>
              </w:rPr>
              <w:t xml:space="preserve">1.6 </w:t>
            </w:r>
            <w:r w:rsidRPr="001F4E41">
              <w:rPr>
                <w:rFonts w:ascii="Calibri" w:eastAsia="Calibri" w:hAnsi="Calibri" w:cs="Calibri"/>
                <w:bCs/>
              </w:rPr>
              <w:t>Verpleegkundige zorg bij voeding van de volwassene: Verwerking</w:t>
            </w:r>
            <w:r w:rsidR="008B244E">
              <w:rPr>
                <w:rFonts w:ascii="Calibri" w:eastAsia="Calibri" w:hAnsi="Calibri" w:cs="Calibri"/>
                <w:bCs/>
              </w:rPr>
              <w:t>sopdrachten</w:t>
            </w:r>
          </w:p>
          <w:p w14:paraId="59F7672B" w14:textId="57AE36E0" w:rsidR="00D10ABE" w:rsidRPr="001F4E41" w:rsidRDefault="00D10ABE" w:rsidP="00A93445">
            <w:pPr>
              <w:pStyle w:val="Lijstalinea"/>
              <w:numPr>
                <w:ilvl w:val="0"/>
                <w:numId w:val="14"/>
              </w:numPr>
              <w:spacing w:after="0" w:line="240" w:lineRule="auto"/>
            </w:pPr>
            <w:r w:rsidRPr="008B244E">
              <w:rPr>
                <w:rFonts w:ascii="Calibri" w:eastAsia="Calibri" w:hAnsi="Calibri" w:cs="Calibri"/>
                <w:b/>
                <w:bCs/>
              </w:rPr>
              <w:t xml:space="preserve">1.7 </w:t>
            </w:r>
            <w:r w:rsidR="008B244E" w:rsidRPr="008B244E">
              <w:rPr>
                <w:rFonts w:ascii="Calibri" w:eastAsia="Calibri" w:hAnsi="Calibri" w:cs="Calibri"/>
                <w:bCs/>
              </w:rPr>
              <w:t xml:space="preserve">Voeding bij ziekte </w:t>
            </w:r>
            <w:r w:rsidRPr="008B244E">
              <w:rPr>
                <w:rFonts w:ascii="Calibri" w:eastAsia="Calibri" w:hAnsi="Calibri" w:cs="Calibri"/>
                <w:bCs/>
              </w:rPr>
              <w:t>Verwerkin</w:t>
            </w:r>
            <w:r w:rsidRPr="001F4E41">
              <w:rPr>
                <w:rFonts w:ascii="Calibri" w:eastAsia="Calibri" w:hAnsi="Calibri" w:cs="Calibri"/>
                <w:bCs/>
              </w:rPr>
              <w:t>g</w:t>
            </w:r>
            <w:r w:rsidR="008B244E">
              <w:rPr>
                <w:rFonts w:ascii="Calibri" w:eastAsia="Calibri" w:hAnsi="Calibri" w:cs="Calibri"/>
                <w:bCs/>
              </w:rPr>
              <w:t xml:space="preserve"> </w:t>
            </w:r>
            <w:r w:rsidRPr="008B244E">
              <w:rPr>
                <w:rFonts w:ascii="Calibri" w:eastAsia="Calibri" w:hAnsi="Calibri" w:cs="Calibri"/>
                <w:bCs/>
              </w:rPr>
              <w:t xml:space="preserve">Praktijksituatie “Meneer Meeuwse droogt uit” </w:t>
            </w:r>
            <w:r w:rsidRPr="001F4E41">
              <w:rPr>
                <w:rFonts w:ascii="Calibri" w:eastAsia="Calibri" w:hAnsi="Calibri" w:cs="Calibri"/>
                <w:bCs/>
              </w:rPr>
              <w:sym w:font="Wingdings" w:char="F0E0"/>
            </w:r>
            <w:r w:rsidRPr="008B244E">
              <w:rPr>
                <w:rFonts w:ascii="Calibri" w:eastAsia="Calibri" w:hAnsi="Calibri" w:cs="Calibri"/>
                <w:bCs/>
              </w:rPr>
              <w:t>opdrachten</w:t>
            </w:r>
          </w:p>
          <w:p w14:paraId="033DD329" w14:textId="77777777" w:rsidR="00D10ABE" w:rsidRPr="001F4E41" w:rsidRDefault="00D10ABE" w:rsidP="00D10ABE">
            <w:pPr>
              <w:pStyle w:val="Lijstalinea"/>
              <w:spacing w:after="0" w:line="240" w:lineRule="auto"/>
              <w:ind w:left="1068"/>
            </w:pPr>
            <w:r w:rsidRPr="001F4E41">
              <w:t xml:space="preserve">   </w:t>
            </w:r>
          </w:p>
          <w:p w14:paraId="75DA8D01" w14:textId="004A2219" w:rsidR="00D10ABE" w:rsidRPr="001F4E41" w:rsidRDefault="00D10ABE" w:rsidP="00D10ABE">
            <w:pPr>
              <w:spacing w:after="0" w:line="240" w:lineRule="auto"/>
            </w:pPr>
            <w:r w:rsidRPr="001F4E41">
              <w:rPr>
                <w:rFonts w:ascii="Calibri" w:eastAsia="Calibri" w:hAnsi="Calibri" w:cs="Calibri"/>
              </w:rPr>
              <w:t>Eventuele vragen zoek je samen op. Kom je er dan nog niet uit schrijf ze dan op in je logboek en leg de vragen aan je docent voor.</w:t>
            </w:r>
          </w:p>
          <w:p w14:paraId="042990B2" w14:textId="77777777" w:rsidR="006E02CC" w:rsidRDefault="006E02CC" w:rsidP="00C87A0A">
            <w:pPr>
              <w:spacing w:after="0" w:line="240" w:lineRule="auto"/>
              <w:textAlignment w:val="baseline"/>
              <w:rPr>
                <w:rFonts w:cstheme="minorHAnsi"/>
                <w:lang w:eastAsia="nl-NL"/>
              </w:rPr>
            </w:pPr>
          </w:p>
          <w:p w14:paraId="77EE0DBD" w14:textId="037D977F" w:rsidR="00D10ABE" w:rsidRPr="00E445AF" w:rsidRDefault="00D10ABE" w:rsidP="00C87A0A">
            <w:pPr>
              <w:spacing w:after="0" w:line="240" w:lineRule="auto"/>
              <w:textAlignment w:val="baseline"/>
              <w:rPr>
                <w:rFonts w:cstheme="minorHAnsi"/>
                <w:lang w:eastAsia="nl-NL"/>
              </w:rPr>
            </w:pPr>
          </w:p>
        </w:tc>
      </w:tr>
      <w:tr w:rsidR="006E02CC" w:rsidRPr="00E445AF" w14:paraId="51D19F49" w14:textId="77777777" w:rsidTr="00835BE7">
        <w:trPr>
          <w:trHeight w:val="945"/>
        </w:trPr>
        <w:tc>
          <w:tcPr>
            <w:tcW w:w="2260" w:type="dxa"/>
            <w:tcBorders>
              <w:top w:val="single" w:sz="4" w:space="0" w:color="auto"/>
              <w:left w:val="single" w:sz="6" w:space="0" w:color="auto"/>
              <w:bottom w:val="single" w:sz="4" w:space="0" w:color="auto"/>
              <w:right w:val="single" w:sz="6" w:space="0" w:color="auto"/>
            </w:tcBorders>
            <w:shd w:val="clear" w:color="auto" w:fill="FF99FF"/>
          </w:tcPr>
          <w:p w14:paraId="3609640A" w14:textId="77777777" w:rsidR="006E02CC" w:rsidRPr="00E445AF" w:rsidRDefault="006E02CC" w:rsidP="00C87A0A">
            <w:pPr>
              <w:spacing w:after="0" w:line="240" w:lineRule="auto"/>
              <w:textAlignment w:val="baseline"/>
              <w:rPr>
                <w:rFonts w:eastAsia="Times New Roman" w:cstheme="minorHAnsi"/>
                <w:b/>
                <w:lang w:eastAsia="nl-NL"/>
              </w:rPr>
            </w:pPr>
            <w:r w:rsidRPr="00E445AF">
              <w:rPr>
                <w:rFonts w:eastAsia="Times New Roman" w:cstheme="minorHAnsi"/>
                <w:b/>
                <w:lang w:eastAsia="nl-NL"/>
              </w:rPr>
              <w:t>Sprint 2</w:t>
            </w:r>
          </w:p>
          <w:p w14:paraId="214F9A38" w14:textId="77777777" w:rsidR="006E02CC" w:rsidRPr="00E445AF" w:rsidRDefault="006E02CC" w:rsidP="00C87A0A">
            <w:pPr>
              <w:spacing w:after="0" w:line="240" w:lineRule="auto"/>
              <w:textAlignment w:val="baseline"/>
              <w:rPr>
                <w:rFonts w:eastAsia="Times New Roman" w:cstheme="minorHAnsi"/>
                <w:b/>
                <w:lang w:eastAsia="nl-NL"/>
              </w:rPr>
            </w:pPr>
            <w:r w:rsidRPr="00E445AF">
              <w:rPr>
                <w:rFonts w:eastAsia="Times New Roman" w:cstheme="minorHAnsi"/>
                <w:b/>
                <w:lang w:eastAsia="nl-NL"/>
              </w:rPr>
              <w:t>Gezondheidsbeleving en voeding</w:t>
            </w:r>
          </w:p>
        </w:tc>
        <w:tc>
          <w:tcPr>
            <w:tcW w:w="2552" w:type="dxa"/>
            <w:vMerge/>
            <w:tcBorders>
              <w:right w:val="single" w:sz="4" w:space="0" w:color="auto"/>
            </w:tcBorders>
          </w:tcPr>
          <w:p w14:paraId="05DC24DF" w14:textId="77777777" w:rsidR="006E02CC" w:rsidRPr="00E445AF" w:rsidRDefault="006E02CC" w:rsidP="006E02CC">
            <w:pPr>
              <w:numPr>
                <w:ilvl w:val="0"/>
                <w:numId w:val="1"/>
              </w:numPr>
              <w:spacing w:after="0" w:line="240" w:lineRule="auto"/>
              <w:ind w:firstLine="0"/>
              <w:textAlignment w:val="baseline"/>
              <w:rPr>
                <w:rFonts w:eastAsia="Times New Roman" w:cstheme="minorHAnsi"/>
                <w:lang w:eastAsia="nl-NL"/>
              </w:rPr>
            </w:pPr>
          </w:p>
        </w:tc>
        <w:tc>
          <w:tcPr>
            <w:tcW w:w="4244" w:type="dxa"/>
            <w:vMerge/>
            <w:tcBorders>
              <w:left w:val="single" w:sz="4" w:space="0" w:color="auto"/>
            </w:tcBorders>
          </w:tcPr>
          <w:p w14:paraId="697F4046" w14:textId="77777777" w:rsidR="006E02CC" w:rsidRPr="00E445AF" w:rsidRDefault="006E02CC" w:rsidP="00C87A0A">
            <w:pPr>
              <w:spacing w:after="0" w:line="240" w:lineRule="auto"/>
              <w:textAlignment w:val="baseline"/>
              <w:rPr>
                <w:rFonts w:cstheme="minorHAnsi"/>
                <w:u w:val="single"/>
                <w:lang w:eastAsia="nl-NL"/>
              </w:rPr>
            </w:pPr>
          </w:p>
        </w:tc>
      </w:tr>
      <w:tr w:rsidR="006E02CC" w:rsidRPr="00E445AF" w14:paraId="63B1F87F" w14:textId="77777777" w:rsidTr="00835BE7">
        <w:trPr>
          <w:trHeight w:val="1080"/>
        </w:trPr>
        <w:tc>
          <w:tcPr>
            <w:tcW w:w="2260" w:type="dxa"/>
            <w:vMerge w:val="restart"/>
            <w:tcBorders>
              <w:top w:val="single" w:sz="4" w:space="0" w:color="auto"/>
              <w:left w:val="single" w:sz="6" w:space="0" w:color="auto"/>
              <w:right w:val="single" w:sz="4" w:space="0" w:color="auto"/>
            </w:tcBorders>
            <w:shd w:val="clear" w:color="auto" w:fill="auto"/>
          </w:tcPr>
          <w:p w14:paraId="71D895E6"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br/>
            </w:r>
          </w:p>
          <w:p w14:paraId="7FB9A34E" w14:textId="77777777" w:rsidR="00375379" w:rsidRPr="003B16DC" w:rsidRDefault="00375379" w:rsidP="00375379">
            <w:r w:rsidRPr="003B16DC">
              <w:t>Sprint 3</w:t>
            </w:r>
            <w:r w:rsidRPr="003B16DC">
              <w:br/>
              <w:t>Verpleegkundig proces en methodisch werken</w:t>
            </w:r>
          </w:p>
          <w:p w14:paraId="0FBAF2C8" w14:textId="77777777" w:rsidR="00375379" w:rsidRDefault="00375379" w:rsidP="00375379">
            <w:r w:rsidRPr="003B16DC">
              <w:t>Spel basiszorg</w:t>
            </w:r>
          </w:p>
          <w:p w14:paraId="08A79584"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br/>
            </w:r>
          </w:p>
          <w:p w14:paraId="2969FB9F" w14:textId="5AB703AA" w:rsidR="006E02CC" w:rsidRPr="00E445AF" w:rsidRDefault="006E02CC" w:rsidP="007F6A41">
            <w:pPr>
              <w:spacing w:after="0" w:line="240" w:lineRule="auto"/>
              <w:textAlignment w:val="baseline"/>
              <w:rPr>
                <w:rFonts w:eastAsia="Times New Roman" w:cstheme="minorHAnsi"/>
                <w:b/>
                <w:lang w:eastAsia="nl-NL"/>
              </w:rPr>
            </w:pPr>
          </w:p>
        </w:tc>
        <w:tc>
          <w:tcPr>
            <w:tcW w:w="2552" w:type="dxa"/>
            <w:vMerge/>
            <w:tcBorders>
              <w:left w:val="single" w:sz="4" w:space="0" w:color="auto"/>
              <w:bottom w:val="single" w:sz="4" w:space="0" w:color="auto"/>
              <w:right w:val="single" w:sz="4" w:space="0" w:color="auto"/>
            </w:tcBorders>
          </w:tcPr>
          <w:p w14:paraId="61E6CBAA" w14:textId="77777777" w:rsidR="006E02CC" w:rsidRPr="00E445AF" w:rsidRDefault="006E02CC" w:rsidP="006E02CC">
            <w:pPr>
              <w:numPr>
                <w:ilvl w:val="0"/>
                <w:numId w:val="1"/>
              </w:numPr>
              <w:spacing w:after="0" w:line="240" w:lineRule="auto"/>
              <w:ind w:firstLine="0"/>
              <w:textAlignment w:val="baseline"/>
              <w:rPr>
                <w:rFonts w:eastAsia="Times New Roman" w:cstheme="minorHAnsi"/>
                <w:lang w:eastAsia="nl-NL"/>
              </w:rPr>
            </w:pPr>
          </w:p>
        </w:tc>
        <w:tc>
          <w:tcPr>
            <w:tcW w:w="4244" w:type="dxa"/>
            <w:vMerge/>
            <w:tcBorders>
              <w:left w:val="single" w:sz="4" w:space="0" w:color="auto"/>
              <w:bottom w:val="single" w:sz="4" w:space="0" w:color="auto"/>
            </w:tcBorders>
          </w:tcPr>
          <w:p w14:paraId="6E202ED8" w14:textId="77777777" w:rsidR="006E02CC" w:rsidRPr="00E445AF" w:rsidRDefault="006E02CC" w:rsidP="00C87A0A">
            <w:pPr>
              <w:spacing w:after="0" w:line="240" w:lineRule="auto"/>
              <w:textAlignment w:val="baseline"/>
              <w:rPr>
                <w:rFonts w:cstheme="minorHAnsi"/>
                <w:u w:val="single"/>
                <w:lang w:eastAsia="nl-NL"/>
              </w:rPr>
            </w:pPr>
          </w:p>
        </w:tc>
      </w:tr>
      <w:tr w:rsidR="006E02CC" w:rsidRPr="00E445AF" w14:paraId="00D6367F" w14:textId="77777777" w:rsidTr="00835BE7">
        <w:trPr>
          <w:trHeight w:val="724"/>
        </w:trPr>
        <w:tc>
          <w:tcPr>
            <w:tcW w:w="2260" w:type="dxa"/>
            <w:vMerge/>
            <w:tcBorders>
              <w:right w:val="single" w:sz="4" w:space="0" w:color="auto"/>
            </w:tcBorders>
            <w:vAlign w:val="center"/>
            <w:hideMark/>
          </w:tcPr>
          <w:p w14:paraId="3D970CDC" w14:textId="77777777" w:rsidR="006E02CC" w:rsidRPr="00E445AF" w:rsidRDefault="006E02CC" w:rsidP="00C87A0A">
            <w:pPr>
              <w:spacing w:after="0" w:line="240" w:lineRule="auto"/>
              <w:textAlignment w:val="baseline"/>
              <w:rPr>
                <w:rFonts w:eastAsia="Times New Roman" w:cstheme="minorHAnsi"/>
                <w:lang w:eastAsia="nl-NL"/>
              </w:rPr>
            </w:pPr>
          </w:p>
        </w:tc>
        <w:tc>
          <w:tcPr>
            <w:tcW w:w="2552" w:type="dxa"/>
            <w:tcBorders>
              <w:top w:val="single" w:sz="4" w:space="0" w:color="auto"/>
              <w:left w:val="single" w:sz="4" w:space="0" w:color="auto"/>
              <w:bottom w:val="single" w:sz="6" w:space="0" w:color="auto"/>
              <w:right w:val="single" w:sz="6" w:space="0" w:color="auto"/>
            </w:tcBorders>
            <w:shd w:val="clear" w:color="auto" w:fill="auto"/>
            <w:hideMark/>
          </w:tcPr>
          <w:p w14:paraId="3C625F48" w14:textId="008155CD" w:rsidR="00FD0964" w:rsidRPr="00D10ABE" w:rsidRDefault="00D10ABE" w:rsidP="00FD0964">
            <w:pPr>
              <w:spacing w:after="0" w:line="240" w:lineRule="auto"/>
              <w:textAlignment w:val="baseline"/>
              <w:rPr>
                <w:b/>
                <w:lang w:eastAsia="nl-NL"/>
              </w:rPr>
            </w:pPr>
            <w:r w:rsidRPr="00D10ABE">
              <w:rPr>
                <w:b/>
                <w:lang w:eastAsia="nl-NL"/>
              </w:rPr>
              <w:t>Opdracht 1</w:t>
            </w:r>
          </w:p>
          <w:p w14:paraId="5ED275C1" w14:textId="77777777" w:rsidR="00FD0964" w:rsidRPr="00D10ABE" w:rsidRDefault="00FD0964" w:rsidP="00FD0964">
            <w:pPr>
              <w:spacing w:after="0" w:line="240" w:lineRule="auto"/>
              <w:textAlignment w:val="baseline"/>
              <w:rPr>
                <w:b/>
                <w:lang w:eastAsia="nl-NL"/>
              </w:rPr>
            </w:pPr>
          </w:p>
          <w:p w14:paraId="66D51CE6" w14:textId="49E1D1DB" w:rsidR="006E02CC" w:rsidRPr="00FD0964" w:rsidRDefault="00FD0964" w:rsidP="00FD0964">
            <w:pPr>
              <w:spacing w:after="0" w:line="240" w:lineRule="auto"/>
              <w:textAlignment w:val="baseline"/>
              <w:rPr>
                <w:rFonts w:eastAsia="Times New Roman" w:cstheme="minorHAnsi"/>
                <w:lang w:eastAsia="nl-NL"/>
              </w:rPr>
            </w:pPr>
            <w:r w:rsidRPr="00D10ABE">
              <w:rPr>
                <w:b/>
                <w:lang w:eastAsia="nl-NL"/>
              </w:rPr>
              <w:t>“</w:t>
            </w:r>
            <w:r w:rsidR="006E02CC" w:rsidRPr="00D10ABE">
              <w:rPr>
                <w:rFonts w:eastAsia="Times New Roman" w:cstheme="minorHAnsi"/>
                <w:b/>
                <w:lang w:eastAsia="nl-NL"/>
              </w:rPr>
              <w:t>Hoe blijf je gezond?</w:t>
            </w:r>
            <w:r w:rsidR="00D10ABE">
              <w:rPr>
                <w:rFonts w:eastAsia="Times New Roman" w:cstheme="minorHAnsi"/>
                <w:b/>
                <w:lang w:eastAsia="nl-NL"/>
              </w:rPr>
              <w:t>”</w:t>
            </w:r>
          </w:p>
        </w:tc>
        <w:tc>
          <w:tcPr>
            <w:tcW w:w="4244" w:type="dxa"/>
            <w:tcBorders>
              <w:top w:val="single" w:sz="4" w:space="0" w:color="auto"/>
              <w:left w:val="nil"/>
              <w:bottom w:val="single" w:sz="6" w:space="0" w:color="auto"/>
              <w:right w:val="single" w:sz="6" w:space="0" w:color="auto"/>
            </w:tcBorders>
            <w:shd w:val="clear" w:color="auto" w:fill="auto"/>
          </w:tcPr>
          <w:p w14:paraId="18C2A09D" w14:textId="77777777" w:rsidR="006E02CC" w:rsidRPr="00E445AF" w:rsidRDefault="006E02CC" w:rsidP="00C87A0A">
            <w:pPr>
              <w:spacing w:after="0" w:line="240" w:lineRule="auto"/>
              <w:textAlignment w:val="baseline"/>
              <w:rPr>
                <w:rFonts w:eastAsia="Times New Roman" w:cstheme="minorHAnsi"/>
                <w:u w:val="single"/>
                <w:lang w:eastAsia="nl-NL"/>
              </w:rPr>
            </w:pPr>
            <w:r w:rsidRPr="00E445AF">
              <w:rPr>
                <w:rFonts w:eastAsia="Times New Roman" w:cstheme="minorHAnsi"/>
                <w:u w:val="single"/>
                <w:lang w:eastAsia="nl-NL"/>
              </w:rPr>
              <w:t>Individueel:</w:t>
            </w:r>
          </w:p>
          <w:p w14:paraId="7D986094"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cstheme="minorHAnsi"/>
                <w:lang w:eastAsia="nl-NL"/>
              </w:rPr>
              <w:t>In voorgaande opdracht heb je de definitie van gezondheid opgezocht. Volgens de WHO wordt gezondheid bepaald door een aantal onderdelen:</w:t>
            </w:r>
          </w:p>
          <w:p w14:paraId="59BDFAC9" w14:textId="12DFCDC8" w:rsidR="006E02CC" w:rsidRPr="007F6A41" w:rsidRDefault="006E02CC" w:rsidP="006E02CC">
            <w:pPr>
              <w:pStyle w:val="Lijstalinea"/>
              <w:numPr>
                <w:ilvl w:val="0"/>
                <w:numId w:val="4"/>
              </w:numPr>
              <w:spacing w:after="0" w:line="240" w:lineRule="auto"/>
              <w:textAlignment w:val="baseline"/>
              <w:rPr>
                <w:rFonts w:eastAsia="Times New Roman" w:cstheme="minorHAnsi"/>
                <w:lang w:eastAsia="nl-NL"/>
              </w:rPr>
            </w:pPr>
            <w:r w:rsidRPr="00E445AF">
              <w:rPr>
                <w:rFonts w:cstheme="minorHAnsi"/>
                <w:lang w:eastAsia="nl-NL"/>
              </w:rPr>
              <w:lastRenderedPageBreak/>
              <w:t>Benoem per onderdeel wat jij</w:t>
            </w:r>
            <w:r w:rsidR="00573B9D">
              <w:rPr>
                <w:rFonts w:cstheme="minorHAnsi"/>
                <w:lang w:eastAsia="nl-NL"/>
              </w:rPr>
              <w:t xml:space="preserve"> doet</w:t>
            </w:r>
            <w:r w:rsidRPr="00E445AF">
              <w:rPr>
                <w:rFonts w:cstheme="minorHAnsi"/>
                <w:lang w:eastAsia="nl-NL"/>
              </w:rPr>
              <w:t xml:space="preserve"> om gezond te blijven en/of gezonder te worden.</w:t>
            </w:r>
          </w:p>
          <w:p w14:paraId="2EE62103" w14:textId="732F3F78" w:rsidR="007F6A41" w:rsidRDefault="007F6A41" w:rsidP="006E02CC">
            <w:pPr>
              <w:pStyle w:val="Lijstalinea"/>
              <w:numPr>
                <w:ilvl w:val="0"/>
                <w:numId w:val="4"/>
              </w:numPr>
              <w:spacing w:after="0" w:line="240" w:lineRule="auto"/>
              <w:textAlignment w:val="baseline"/>
              <w:rPr>
                <w:rFonts w:eastAsia="Times New Roman" w:cstheme="minorHAnsi"/>
                <w:lang w:eastAsia="nl-NL"/>
              </w:rPr>
            </w:pPr>
            <w:r>
              <w:rPr>
                <w:rFonts w:eastAsia="Times New Roman" w:cstheme="minorHAnsi"/>
                <w:lang w:eastAsia="nl-NL"/>
              </w:rPr>
              <w:t>Benoem minimaal 5 items waardoor jouw gezondheid bedreigd wordt en beschrijf waarom.</w:t>
            </w:r>
          </w:p>
          <w:p w14:paraId="1B195736" w14:textId="31D011BC" w:rsidR="007F6A41" w:rsidRPr="00E445AF" w:rsidRDefault="007F6A41" w:rsidP="006E02CC">
            <w:pPr>
              <w:pStyle w:val="Lijstalinea"/>
              <w:numPr>
                <w:ilvl w:val="0"/>
                <w:numId w:val="4"/>
              </w:numPr>
              <w:spacing w:after="0" w:line="240" w:lineRule="auto"/>
              <w:textAlignment w:val="baseline"/>
              <w:rPr>
                <w:rFonts w:eastAsia="Times New Roman" w:cstheme="minorHAnsi"/>
                <w:lang w:eastAsia="nl-NL"/>
              </w:rPr>
            </w:pPr>
            <w:r>
              <w:rPr>
                <w:rFonts w:eastAsia="Times New Roman" w:cstheme="minorHAnsi"/>
                <w:lang w:eastAsia="nl-NL"/>
              </w:rPr>
              <w:t>Benoem minimaal 3 items waardoor de gezondheid van de zorgvrager bedreigd kan worden en beschrijf waarom.</w:t>
            </w:r>
          </w:p>
          <w:p w14:paraId="19FE9875" w14:textId="79F14106" w:rsidR="006E02CC" w:rsidRPr="00E445AF" w:rsidRDefault="006E02CC" w:rsidP="00C87A0A">
            <w:pPr>
              <w:spacing w:after="0" w:line="240" w:lineRule="auto"/>
              <w:textAlignment w:val="baseline"/>
              <w:rPr>
                <w:rFonts w:eastAsia="Times New Roman" w:cstheme="minorHAnsi"/>
                <w:u w:val="single"/>
                <w:lang w:eastAsia="nl-NL"/>
              </w:rPr>
            </w:pPr>
          </w:p>
          <w:p w14:paraId="572B776D" w14:textId="77777777" w:rsidR="006E02CC" w:rsidRPr="007F6A41" w:rsidRDefault="006E02CC" w:rsidP="007F6A41">
            <w:pPr>
              <w:spacing w:after="0" w:line="240" w:lineRule="auto"/>
              <w:textAlignment w:val="baseline"/>
              <w:rPr>
                <w:rFonts w:eastAsia="Times New Roman" w:cstheme="minorHAnsi"/>
                <w:lang w:eastAsia="nl-NL"/>
              </w:rPr>
            </w:pPr>
            <w:r w:rsidRPr="007F6A41">
              <w:rPr>
                <w:rFonts w:eastAsia="Times New Roman" w:cstheme="minorHAnsi"/>
                <w:lang w:eastAsia="nl-NL"/>
              </w:rPr>
              <w:t xml:space="preserve">Log in met je Noorderpoort account via </w:t>
            </w:r>
            <w:hyperlink r:id="rId12" w:history="1">
              <w:r w:rsidRPr="007F6A41">
                <w:rPr>
                  <w:rStyle w:val="Hyperlink"/>
                  <w:rFonts w:eastAsia="Times New Roman" w:cstheme="minorHAnsi"/>
                  <w:lang w:eastAsia="nl-NL"/>
                </w:rPr>
                <w:t>deze</w:t>
              </w:r>
            </w:hyperlink>
            <w:r w:rsidRPr="007F6A41">
              <w:rPr>
                <w:rFonts w:eastAsia="Times New Roman" w:cstheme="minorHAnsi"/>
                <w:lang w:eastAsia="nl-NL"/>
              </w:rPr>
              <w:t xml:space="preserve"> link en test je eigen leefstijl. </w:t>
            </w:r>
          </w:p>
          <w:p w14:paraId="39916FE8" w14:textId="77777777" w:rsidR="006E02CC" w:rsidRPr="00E445AF" w:rsidRDefault="006E02CC" w:rsidP="006E02CC">
            <w:pPr>
              <w:pStyle w:val="Lijstalinea"/>
              <w:numPr>
                <w:ilvl w:val="0"/>
                <w:numId w:val="4"/>
              </w:numPr>
              <w:spacing w:after="0" w:line="240" w:lineRule="auto"/>
              <w:textAlignment w:val="baseline"/>
              <w:rPr>
                <w:rFonts w:eastAsia="Times New Roman" w:cstheme="minorHAnsi"/>
                <w:lang w:eastAsia="nl-NL"/>
              </w:rPr>
            </w:pPr>
            <w:r w:rsidRPr="00E445AF">
              <w:rPr>
                <w:rFonts w:eastAsia="Times New Roman" w:cstheme="minorHAnsi"/>
                <w:lang w:eastAsia="nl-NL"/>
              </w:rPr>
              <w:t xml:space="preserve">Formuleer n.a.v. jouw uitslag een persoonlijk gezondheidsdoel waar je de komende 10 weken aan wilt werken. </w:t>
            </w:r>
          </w:p>
          <w:p w14:paraId="1B7EF2EC" w14:textId="77777777" w:rsidR="006E02CC" w:rsidRPr="00E445AF" w:rsidRDefault="006E02CC" w:rsidP="006E02CC">
            <w:pPr>
              <w:pStyle w:val="Lijstalinea"/>
              <w:numPr>
                <w:ilvl w:val="0"/>
                <w:numId w:val="4"/>
              </w:numPr>
              <w:spacing w:after="0" w:line="240" w:lineRule="auto"/>
              <w:textAlignment w:val="baseline"/>
              <w:rPr>
                <w:rFonts w:eastAsia="Times New Roman" w:cstheme="minorHAnsi"/>
                <w:lang w:eastAsia="nl-NL"/>
              </w:rPr>
            </w:pPr>
            <w:r w:rsidRPr="00E445AF">
              <w:rPr>
                <w:rFonts w:eastAsia="Times New Roman" w:cstheme="minorHAnsi"/>
                <w:lang w:eastAsia="nl-NL"/>
              </w:rPr>
              <w:t xml:space="preserve">Formuleer een aantal acties die je gaat ondernemen om het gezondheidsdoel te behalen. </w:t>
            </w:r>
          </w:p>
          <w:p w14:paraId="703A00D4" w14:textId="77777777" w:rsidR="006E02CC" w:rsidRPr="00E445AF" w:rsidRDefault="006E02CC" w:rsidP="00C87A0A">
            <w:pPr>
              <w:spacing w:after="0" w:line="240" w:lineRule="auto"/>
              <w:textAlignment w:val="baseline"/>
              <w:rPr>
                <w:rFonts w:eastAsia="Times New Roman" w:cstheme="minorHAnsi"/>
                <w:lang w:eastAsia="nl-NL"/>
              </w:rPr>
            </w:pPr>
          </w:p>
          <w:p w14:paraId="7C3EAE96" w14:textId="4981BFC6" w:rsidR="006E02CC" w:rsidRPr="00E445AF" w:rsidRDefault="007F6A41" w:rsidP="00C87A0A">
            <w:pPr>
              <w:spacing w:after="0" w:line="240" w:lineRule="auto"/>
              <w:textAlignment w:val="baseline"/>
              <w:rPr>
                <w:rFonts w:eastAsia="Times New Roman" w:cstheme="minorHAnsi"/>
                <w:u w:val="single"/>
                <w:lang w:eastAsia="nl-NL"/>
              </w:rPr>
            </w:pPr>
            <w:r>
              <w:rPr>
                <w:rFonts w:eastAsia="Times New Roman" w:cstheme="minorHAnsi"/>
                <w:u w:val="single"/>
                <w:lang w:eastAsia="nl-NL"/>
              </w:rPr>
              <w:t>G</w:t>
            </w:r>
            <w:r w:rsidR="006E02CC" w:rsidRPr="00E445AF">
              <w:rPr>
                <w:rFonts w:eastAsia="Times New Roman" w:cstheme="minorHAnsi"/>
                <w:u w:val="single"/>
                <w:lang w:eastAsia="nl-NL"/>
              </w:rPr>
              <w:t xml:space="preserve">roep: </w:t>
            </w:r>
          </w:p>
          <w:p w14:paraId="0BBCAE27" w14:textId="77777777" w:rsidR="006E02CC" w:rsidRPr="00E445AF" w:rsidRDefault="006E02CC" w:rsidP="006E02CC">
            <w:pPr>
              <w:pStyle w:val="Lijstalinea"/>
              <w:numPr>
                <w:ilvl w:val="0"/>
                <w:numId w:val="5"/>
              </w:numPr>
              <w:spacing w:after="0" w:line="240" w:lineRule="auto"/>
              <w:textAlignment w:val="baseline"/>
              <w:rPr>
                <w:rFonts w:eastAsia="Times New Roman" w:cstheme="minorHAnsi"/>
                <w:lang w:eastAsia="nl-NL"/>
              </w:rPr>
            </w:pPr>
            <w:r w:rsidRPr="00E445AF">
              <w:rPr>
                <w:rFonts w:eastAsia="Times New Roman" w:cstheme="minorHAnsi"/>
                <w:lang w:eastAsia="nl-NL"/>
              </w:rPr>
              <w:t xml:space="preserve">Bespreek je persoonlijke gezondheidsdoel en je acties in de groep. Geef elkaar tips over mogelijke andere acties die er voor zorgen dat het gezondheidsdoel binnen de gestelde tijd behaald kan worden. </w:t>
            </w:r>
          </w:p>
          <w:p w14:paraId="6071B2CE" w14:textId="77777777" w:rsidR="006E02CC" w:rsidRPr="00E445AF" w:rsidRDefault="006E02CC" w:rsidP="00C87A0A">
            <w:pPr>
              <w:spacing w:after="0" w:line="240" w:lineRule="auto"/>
              <w:textAlignment w:val="baseline"/>
              <w:rPr>
                <w:rFonts w:eastAsia="Times New Roman" w:cstheme="minorHAnsi"/>
                <w:lang w:eastAsia="nl-NL"/>
              </w:rPr>
            </w:pPr>
          </w:p>
          <w:p w14:paraId="04E58239" w14:textId="77777777" w:rsidR="006E02CC" w:rsidRPr="00E445AF" w:rsidRDefault="006E02CC" w:rsidP="00C87A0A">
            <w:pPr>
              <w:spacing w:after="0" w:line="240" w:lineRule="auto"/>
              <w:textAlignment w:val="baseline"/>
              <w:rPr>
                <w:rFonts w:eastAsia="Times New Roman" w:cstheme="minorHAnsi"/>
                <w:u w:val="single"/>
                <w:lang w:eastAsia="nl-NL"/>
              </w:rPr>
            </w:pPr>
            <w:r w:rsidRPr="00E445AF">
              <w:rPr>
                <w:rFonts w:eastAsia="Times New Roman" w:cstheme="minorHAnsi"/>
                <w:u w:val="single"/>
                <w:lang w:eastAsia="nl-NL"/>
              </w:rPr>
              <w:t>Individueel:</w:t>
            </w:r>
          </w:p>
          <w:p w14:paraId="73C18212" w14:textId="5C76A816" w:rsidR="006E02CC" w:rsidRPr="00E445AF" w:rsidRDefault="006E02CC" w:rsidP="006E02CC">
            <w:pPr>
              <w:pStyle w:val="Lijstalinea"/>
              <w:numPr>
                <w:ilvl w:val="0"/>
                <w:numId w:val="5"/>
              </w:numPr>
              <w:spacing w:after="0" w:line="240" w:lineRule="auto"/>
              <w:textAlignment w:val="baseline"/>
              <w:rPr>
                <w:rFonts w:eastAsia="Times New Roman" w:cstheme="minorHAnsi"/>
                <w:lang w:eastAsia="nl-NL"/>
              </w:rPr>
            </w:pPr>
            <w:r w:rsidRPr="00E445AF">
              <w:rPr>
                <w:rFonts w:eastAsia="Times New Roman" w:cstheme="minorHAnsi"/>
                <w:lang w:eastAsia="nl-NL"/>
              </w:rPr>
              <w:t>Noteer je persoonlijke ge</w:t>
            </w:r>
            <w:r w:rsidR="00563FA9">
              <w:rPr>
                <w:rFonts w:eastAsia="Times New Roman" w:cstheme="minorHAnsi"/>
                <w:lang w:eastAsia="nl-NL"/>
              </w:rPr>
              <w:t>zondheidsdoel en de acties</w:t>
            </w:r>
            <w:r w:rsidRPr="00E445AF">
              <w:rPr>
                <w:rFonts w:eastAsia="Times New Roman" w:cstheme="minorHAnsi"/>
                <w:lang w:eastAsia="nl-NL"/>
              </w:rPr>
              <w:t xml:space="preserve">. </w:t>
            </w:r>
          </w:p>
          <w:p w14:paraId="61A7E3AC" w14:textId="0E5A5BA5" w:rsidR="006E02CC" w:rsidRPr="00E445AF" w:rsidRDefault="00563FA9" w:rsidP="00C87A0A">
            <w:pPr>
              <w:spacing w:after="0" w:line="240" w:lineRule="auto"/>
              <w:textAlignment w:val="baseline"/>
              <w:rPr>
                <w:rFonts w:eastAsia="Times New Roman" w:cstheme="minorHAnsi"/>
                <w:lang w:eastAsia="nl-NL"/>
              </w:rPr>
            </w:pPr>
            <w:r>
              <w:rPr>
                <w:rFonts w:eastAsia="Times New Roman" w:cstheme="minorHAnsi"/>
                <w:lang w:eastAsia="nl-NL"/>
              </w:rPr>
              <w:br/>
            </w:r>
          </w:p>
        </w:tc>
      </w:tr>
      <w:tr w:rsidR="006E02CC" w:rsidRPr="00E445AF" w14:paraId="41BDC00B" w14:textId="77777777" w:rsidTr="007F6A41">
        <w:tc>
          <w:tcPr>
            <w:tcW w:w="2260" w:type="dxa"/>
            <w:vMerge/>
            <w:tcBorders>
              <w:right w:val="single" w:sz="4" w:space="0" w:color="auto"/>
            </w:tcBorders>
            <w:hideMark/>
          </w:tcPr>
          <w:p w14:paraId="34F56707" w14:textId="77777777" w:rsidR="006E02CC" w:rsidRPr="00E445AF" w:rsidRDefault="006E02CC" w:rsidP="00C87A0A">
            <w:pPr>
              <w:spacing w:after="0" w:line="240" w:lineRule="auto"/>
              <w:textAlignment w:val="baseline"/>
              <w:rPr>
                <w:rFonts w:eastAsia="Times New Roman" w:cstheme="minorHAnsi"/>
                <w:lang w:eastAsia="nl-NL"/>
              </w:rPr>
            </w:pPr>
          </w:p>
        </w:tc>
        <w:tc>
          <w:tcPr>
            <w:tcW w:w="2552" w:type="dxa"/>
            <w:tcBorders>
              <w:top w:val="single" w:sz="4" w:space="0" w:color="auto"/>
              <w:left w:val="single" w:sz="4" w:space="0" w:color="auto"/>
              <w:bottom w:val="single" w:sz="6" w:space="0" w:color="auto"/>
              <w:right w:val="single" w:sz="6" w:space="0" w:color="auto"/>
            </w:tcBorders>
            <w:shd w:val="clear" w:color="auto" w:fill="auto"/>
            <w:hideMark/>
          </w:tcPr>
          <w:p w14:paraId="286EF12C" w14:textId="23A228BF" w:rsidR="0035277D" w:rsidRPr="007F6A41" w:rsidRDefault="007F6A41" w:rsidP="0035277D">
            <w:pPr>
              <w:spacing w:after="0" w:line="240" w:lineRule="auto"/>
              <w:textAlignment w:val="baseline"/>
              <w:rPr>
                <w:rFonts w:eastAsia="Times New Roman" w:cstheme="minorHAnsi"/>
                <w:b/>
                <w:lang w:eastAsia="nl-NL"/>
              </w:rPr>
            </w:pPr>
            <w:r w:rsidRPr="007F6A41">
              <w:rPr>
                <w:rFonts w:eastAsia="Times New Roman" w:cstheme="minorHAnsi"/>
                <w:b/>
                <w:lang w:eastAsia="nl-NL"/>
              </w:rPr>
              <w:t>Opdracht 2</w:t>
            </w:r>
          </w:p>
          <w:p w14:paraId="767B1B69" w14:textId="77777777" w:rsidR="0035277D" w:rsidRDefault="0035277D" w:rsidP="0035277D">
            <w:pPr>
              <w:spacing w:after="0" w:line="240" w:lineRule="auto"/>
              <w:textAlignment w:val="baseline"/>
              <w:rPr>
                <w:rFonts w:eastAsia="Times New Roman" w:cstheme="minorHAnsi"/>
                <w:lang w:eastAsia="nl-NL"/>
              </w:rPr>
            </w:pPr>
          </w:p>
          <w:p w14:paraId="6A384B01" w14:textId="77777777" w:rsidR="006E02CC" w:rsidRDefault="0035277D" w:rsidP="0035277D">
            <w:pPr>
              <w:spacing w:after="0" w:line="240" w:lineRule="auto"/>
              <w:textAlignment w:val="baseline"/>
              <w:rPr>
                <w:rFonts w:eastAsia="Times New Roman" w:cstheme="minorHAnsi"/>
                <w:b/>
                <w:lang w:eastAsia="nl-NL"/>
              </w:rPr>
            </w:pPr>
            <w:r w:rsidRPr="007F6A41">
              <w:rPr>
                <w:rFonts w:eastAsia="Times New Roman" w:cstheme="minorHAnsi"/>
                <w:b/>
                <w:lang w:eastAsia="nl-NL"/>
              </w:rPr>
              <w:t>“</w:t>
            </w:r>
            <w:r w:rsidR="006E02CC" w:rsidRPr="007F6A41">
              <w:rPr>
                <w:rFonts w:eastAsia="Times New Roman" w:cstheme="minorHAnsi"/>
                <w:b/>
                <w:lang w:eastAsia="nl-NL"/>
              </w:rPr>
              <w:t xml:space="preserve">Interview </w:t>
            </w:r>
            <w:r w:rsidR="007F6A41">
              <w:rPr>
                <w:rFonts w:eastAsia="Times New Roman" w:cstheme="minorHAnsi"/>
                <w:b/>
                <w:lang w:eastAsia="nl-NL"/>
              </w:rPr>
              <w:t xml:space="preserve">iemand </w:t>
            </w:r>
            <w:r w:rsidR="00563FA9" w:rsidRPr="007F6A41">
              <w:rPr>
                <w:rFonts w:eastAsia="Times New Roman" w:cstheme="minorHAnsi"/>
                <w:b/>
                <w:lang w:eastAsia="nl-NL"/>
              </w:rPr>
              <w:t>over gezondheidsbeleving</w:t>
            </w:r>
            <w:r w:rsidRPr="007F6A41">
              <w:rPr>
                <w:rFonts w:eastAsia="Times New Roman" w:cstheme="minorHAnsi"/>
                <w:b/>
                <w:lang w:eastAsia="nl-NL"/>
              </w:rPr>
              <w:t>”</w:t>
            </w:r>
          </w:p>
          <w:p w14:paraId="457E368F" w14:textId="66D3E655" w:rsidR="00B21429" w:rsidRPr="007F6A41" w:rsidRDefault="00B21429" w:rsidP="0035277D">
            <w:pPr>
              <w:spacing w:after="0" w:line="240" w:lineRule="auto"/>
              <w:textAlignment w:val="baseline"/>
              <w:rPr>
                <w:rFonts w:eastAsia="Times New Roman" w:cstheme="minorHAnsi"/>
                <w:b/>
                <w:lang w:eastAsia="nl-NL"/>
              </w:rPr>
            </w:pPr>
          </w:p>
        </w:tc>
        <w:tc>
          <w:tcPr>
            <w:tcW w:w="4244" w:type="dxa"/>
            <w:tcBorders>
              <w:top w:val="single" w:sz="4" w:space="0" w:color="auto"/>
              <w:left w:val="nil"/>
              <w:bottom w:val="single" w:sz="6" w:space="0" w:color="auto"/>
              <w:right w:val="single" w:sz="6" w:space="0" w:color="auto"/>
            </w:tcBorders>
            <w:shd w:val="clear" w:color="auto" w:fill="auto"/>
            <w:hideMark/>
          </w:tcPr>
          <w:p w14:paraId="15FFE814" w14:textId="14AB0577" w:rsidR="006E02CC" w:rsidRPr="00E445AF" w:rsidRDefault="00B21429" w:rsidP="00C87A0A">
            <w:pPr>
              <w:spacing w:after="0" w:line="240" w:lineRule="auto"/>
              <w:rPr>
                <w:rFonts w:eastAsia="Calibri" w:cstheme="minorHAnsi"/>
                <w:u w:val="single"/>
              </w:rPr>
            </w:pPr>
            <w:r>
              <w:rPr>
                <w:rFonts w:eastAsia="Calibri" w:cstheme="minorHAnsi"/>
                <w:u w:val="single"/>
              </w:rPr>
              <w:t>G</w:t>
            </w:r>
            <w:r w:rsidR="006E02CC" w:rsidRPr="00E445AF">
              <w:rPr>
                <w:rFonts w:eastAsia="Calibri" w:cstheme="minorHAnsi"/>
                <w:u w:val="single"/>
              </w:rPr>
              <w:t>roep:</w:t>
            </w:r>
          </w:p>
          <w:p w14:paraId="5A2C7107" w14:textId="2007A5E2" w:rsidR="0035277D" w:rsidRDefault="0035277D" w:rsidP="0035277D">
            <w:pPr>
              <w:spacing w:after="0" w:line="240" w:lineRule="auto"/>
              <w:rPr>
                <w:rFonts w:eastAsia="Calibri" w:cstheme="minorHAnsi"/>
              </w:rPr>
            </w:pPr>
            <w:r>
              <w:rPr>
                <w:rFonts w:eastAsia="Calibri" w:cstheme="minorHAnsi"/>
              </w:rPr>
              <w:t>Door middel van het</w:t>
            </w:r>
            <w:r w:rsidR="007F6A41">
              <w:rPr>
                <w:rFonts w:eastAsia="Calibri" w:cstheme="minorHAnsi"/>
              </w:rPr>
              <w:t xml:space="preserve"> interview met iemand </w:t>
            </w:r>
            <w:r>
              <w:rPr>
                <w:rFonts w:eastAsia="Calibri" w:cstheme="minorHAnsi"/>
              </w:rPr>
              <w:t>ontstaat er e</w:t>
            </w:r>
            <w:r w:rsidRPr="00E445AF">
              <w:rPr>
                <w:rFonts w:eastAsia="Calibri" w:cstheme="minorHAnsi"/>
              </w:rPr>
              <w:t xml:space="preserve">en volledig beeld van de geïnterviewde over hoe hij of zij de eigen gezondheid beleeft. </w:t>
            </w:r>
          </w:p>
          <w:p w14:paraId="22E12E07" w14:textId="77777777" w:rsidR="0035277D" w:rsidRPr="00E445AF" w:rsidRDefault="0035277D" w:rsidP="0035277D">
            <w:pPr>
              <w:spacing w:after="0" w:line="240" w:lineRule="auto"/>
              <w:rPr>
                <w:rFonts w:eastAsia="Calibri" w:cstheme="minorHAnsi"/>
              </w:rPr>
            </w:pPr>
          </w:p>
          <w:p w14:paraId="65C8A5EC" w14:textId="4D22E85B" w:rsidR="0035277D" w:rsidRDefault="0035277D" w:rsidP="00E45493">
            <w:pPr>
              <w:pStyle w:val="Lijstalinea"/>
              <w:numPr>
                <w:ilvl w:val="0"/>
                <w:numId w:val="2"/>
              </w:numPr>
              <w:spacing w:after="0" w:line="240" w:lineRule="auto"/>
              <w:rPr>
                <w:rFonts w:eastAsia="Calibri" w:cstheme="minorHAnsi"/>
              </w:rPr>
            </w:pPr>
            <w:r w:rsidRPr="0035277D">
              <w:rPr>
                <w:rFonts w:eastAsia="Calibri" w:cstheme="minorHAnsi"/>
              </w:rPr>
              <w:t xml:space="preserve"> </w:t>
            </w:r>
            <w:r w:rsidR="007F6A41">
              <w:rPr>
                <w:rFonts w:eastAsia="Calibri" w:cstheme="minorHAnsi"/>
              </w:rPr>
              <w:t>Bedenk 10 vragen voor dit</w:t>
            </w:r>
            <w:r w:rsidR="006E02CC" w:rsidRPr="0035277D">
              <w:rPr>
                <w:rFonts w:eastAsia="Calibri" w:cstheme="minorHAnsi"/>
              </w:rPr>
              <w:t xml:space="preserve"> interview.</w:t>
            </w:r>
            <w:r w:rsidR="006E02CC" w:rsidRPr="0035277D">
              <w:rPr>
                <w:rFonts w:eastAsia="Calibri" w:cstheme="minorHAnsi"/>
              </w:rPr>
              <w:br/>
            </w:r>
            <w:r w:rsidRPr="0035277D">
              <w:rPr>
                <w:rFonts w:eastAsia="Calibri" w:cstheme="minorHAnsi"/>
              </w:rPr>
              <w:t>Eisen interview</w:t>
            </w:r>
            <w:r w:rsidR="006E02CC" w:rsidRPr="0035277D">
              <w:rPr>
                <w:rFonts w:eastAsia="Calibri" w:cstheme="minorHAnsi"/>
              </w:rPr>
              <w:t xml:space="preserve">: </w:t>
            </w:r>
            <w:r w:rsidR="006E02CC" w:rsidRPr="0035277D">
              <w:rPr>
                <w:rFonts w:eastAsia="Calibri" w:cstheme="minorHAnsi"/>
              </w:rPr>
              <w:br/>
            </w:r>
            <w:r w:rsidRPr="0035277D">
              <w:rPr>
                <w:rFonts w:eastAsia="Calibri" w:cstheme="minorHAnsi"/>
              </w:rPr>
              <w:t xml:space="preserve">- Alle onderdelen van de definitie van gezondheid volgens de WHO komen terug in de vragen. </w:t>
            </w:r>
          </w:p>
          <w:p w14:paraId="6ECBE572" w14:textId="0D3610C5" w:rsidR="0035277D" w:rsidRPr="0035277D" w:rsidRDefault="0035277D" w:rsidP="0035277D">
            <w:pPr>
              <w:pStyle w:val="Lijstalinea"/>
              <w:spacing w:after="0" w:line="240" w:lineRule="auto"/>
              <w:ind w:left="360"/>
              <w:rPr>
                <w:rFonts w:eastAsia="Calibri" w:cstheme="minorHAnsi"/>
              </w:rPr>
            </w:pPr>
            <w:r w:rsidRPr="0035277D">
              <w:rPr>
                <w:rFonts w:eastAsia="Calibri" w:cstheme="minorHAnsi"/>
              </w:rPr>
              <w:t xml:space="preserve">- Wat </w:t>
            </w:r>
            <w:r w:rsidR="00627DF1">
              <w:rPr>
                <w:rFonts w:eastAsia="Calibri" w:cstheme="minorHAnsi"/>
              </w:rPr>
              <w:t>do</w:t>
            </w:r>
            <w:r w:rsidR="008052C7">
              <w:rPr>
                <w:rFonts w:eastAsia="Calibri" w:cstheme="minorHAnsi"/>
              </w:rPr>
              <w:t xml:space="preserve">et </w:t>
            </w:r>
            <w:r w:rsidRPr="0035277D">
              <w:rPr>
                <w:rFonts w:eastAsia="Calibri" w:cstheme="minorHAnsi"/>
              </w:rPr>
              <w:t xml:space="preserve">de geïnterviewde er (wel of niet aan) om gezond te zijn en te blijven. </w:t>
            </w:r>
          </w:p>
          <w:p w14:paraId="4D4A4FED" w14:textId="295464DA" w:rsidR="00563FA9" w:rsidRDefault="00563FA9" w:rsidP="00C87A0A">
            <w:pPr>
              <w:spacing w:after="0" w:line="240" w:lineRule="auto"/>
              <w:rPr>
                <w:rFonts w:eastAsia="Calibri" w:cstheme="minorHAnsi"/>
              </w:rPr>
            </w:pPr>
          </w:p>
          <w:p w14:paraId="2BA02C0E" w14:textId="3D4AE232" w:rsidR="00563FA9" w:rsidRDefault="00563FA9" w:rsidP="00563FA9">
            <w:pPr>
              <w:pStyle w:val="Lijstalinea"/>
              <w:numPr>
                <w:ilvl w:val="0"/>
                <w:numId w:val="8"/>
              </w:numPr>
              <w:spacing w:after="0" w:line="240" w:lineRule="auto"/>
              <w:rPr>
                <w:rFonts w:eastAsia="Calibri" w:cstheme="minorHAnsi"/>
              </w:rPr>
            </w:pPr>
            <w:r>
              <w:rPr>
                <w:rFonts w:eastAsia="Calibri" w:cstheme="minorHAnsi"/>
              </w:rPr>
              <w:t>Laat de vragen aan de docent zien ter goedkeuring.</w:t>
            </w:r>
          </w:p>
          <w:p w14:paraId="7CD46E1A" w14:textId="52E4AFC0" w:rsidR="0035277D" w:rsidRDefault="0035277D" w:rsidP="0035277D">
            <w:pPr>
              <w:spacing w:after="0" w:line="240" w:lineRule="auto"/>
              <w:rPr>
                <w:rFonts w:eastAsia="Calibri" w:cstheme="minorHAnsi"/>
              </w:rPr>
            </w:pPr>
          </w:p>
          <w:p w14:paraId="1C3F3C1A" w14:textId="4CA92F76" w:rsidR="006E02CC" w:rsidRPr="007F6A41" w:rsidRDefault="0035277D" w:rsidP="00771709">
            <w:pPr>
              <w:pStyle w:val="Lijstalinea"/>
              <w:numPr>
                <w:ilvl w:val="0"/>
                <w:numId w:val="8"/>
              </w:numPr>
              <w:spacing w:after="0" w:line="240" w:lineRule="auto"/>
              <w:rPr>
                <w:rFonts w:eastAsia="Calibri" w:cstheme="minorHAnsi"/>
              </w:rPr>
            </w:pPr>
            <w:r w:rsidRPr="007F6A41">
              <w:rPr>
                <w:rFonts w:eastAsia="Calibri" w:cstheme="minorHAnsi"/>
              </w:rPr>
              <w:t>Bed</w:t>
            </w:r>
            <w:r w:rsidR="007F6A41" w:rsidRPr="007F6A41">
              <w:rPr>
                <w:rFonts w:eastAsia="Calibri" w:cstheme="minorHAnsi"/>
              </w:rPr>
              <w:t>enk wie</w:t>
            </w:r>
            <w:r w:rsidR="007F6A41">
              <w:rPr>
                <w:rFonts w:eastAsia="Calibri" w:cstheme="minorHAnsi"/>
              </w:rPr>
              <w:t xml:space="preserve"> jullie gaan</w:t>
            </w:r>
            <w:r w:rsidRPr="007F6A41">
              <w:rPr>
                <w:rFonts w:eastAsia="Calibri" w:cstheme="minorHAnsi"/>
              </w:rPr>
              <w:t xml:space="preserve"> interviewen en maak</w:t>
            </w:r>
            <w:r w:rsidR="008052C7" w:rsidRPr="007F6A41">
              <w:rPr>
                <w:rFonts w:eastAsia="Calibri" w:cstheme="minorHAnsi"/>
              </w:rPr>
              <w:t xml:space="preserve"> op tijd</w:t>
            </w:r>
            <w:r w:rsidR="007F6A41" w:rsidRPr="007F6A41">
              <w:rPr>
                <w:rFonts w:eastAsia="Calibri" w:cstheme="minorHAnsi"/>
              </w:rPr>
              <w:t xml:space="preserve"> een afspraak</w:t>
            </w:r>
            <w:r w:rsidR="007F6A41">
              <w:rPr>
                <w:rFonts w:eastAsia="Calibri" w:cstheme="minorHAnsi"/>
              </w:rPr>
              <w:t>.</w:t>
            </w:r>
          </w:p>
          <w:p w14:paraId="40F180F2" w14:textId="035F2AAD" w:rsidR="006E02CC" w:rsidRPr="00E445AF" w:rsidRDefault="006E02CC" w:rsidP="00C87A0A">
            <w:pPr>
              <w:spacing w:after="0" w:line="240" w:lineRule="auto"/>
              <w:rPr>
                <w:rFonts w:eastAsia="Calibri" w:cstheme="minorHAnsi"/>
                <w:u w:val="single"/>
              </w:rPr>
            </w:pPr>
          </w:p>
          <w:p w14:paraId="0DD1B948" w14:textId="3FBC148E" w:rsidR="00B21429" w:rsidRPr="00B21429" w:rsidRDefault="006E02CC" w:rsidP="00B21429">
            <w:pPr>
              <w:pStyle w:val="Lijstalinea"/>
              <w:numPr>
                <w:ilvl w:val="0"/>
                <w:numId w:val="2"/>
              </w:numPr>
              <w:spacing w:after="0" w:line="240" w:lineRule="auto"/>
              <w:rPr>
                <w:rFonts w:eastAsia="Times New Roman" w:cstheme="minorHAnsi"/>
                <w:lang w:eastAsia="nl-NL"/>
              </w:rPr>
            </w:pPr>
            <w:r w:rsidRPr="00E445AF">
              <w:rPr>
                <w:rFonts w:eastAsia="Calibri" w:cstheme="minorHAnsi"/>
              </w:rPr>
              <w:lastRenderedPageBreak/>
              <w:t xml:space="preserve">Neem het interview </w:t>
            </w:r>
            <w:r w:rsidR="007F6A41">
              <w:rPr>
                <w:rFonts w:eastAsia="Calibri" w:cstheme="minorHAnsi"/>
              </w:rPr>
              <w:t xml:space="preserve">gezamenlijk </w:t>
            </w:r>
            <w:r w:rsidRPr="00E445AF">
              <w:rPr>
                <w:rFonts w:eastAsia="Calibri" w:cstheme="minorHAnsi"/>
              </w:rPr>
              <w:t>af en werk deze uit op de manier zoa</w:t>
            </w:r>
            <w:r w:rsidR="007F6A41">
              <w:rPr>
                <w:rFonts w:eastAsia="Calibri" w:cstheme="minorHAnsi"/>
              </w:rPr>
              <w:t xml:space="preserve">ls jullie als </w:t>
            </w:r>
            <w:r w:rsidRPr="00E445AF">
              <w:rPr>
                <w:rFonts w:eastAsia="Calibri" w:cstheme="minorHAnsi"/>
              </w:rPr>
              <w:t>groep hebben afgesproken.</w:t>
            </w:r>
          </w:p>
        </w:tc>
      </w:tr>
      <w:tr w:rsidR="007F6A41" w:rsidRPr="00E445AF" w14:paraId="468953FC" w14:textId="77777777" w:rsidTr="008B244E">
        <w:trPr>
          <w:trHeight w:val="269"/>
        </w:trPr>
        <w:tc>
          <w:tcPr>
            <w:tcW w:w="2260" w:type="dxa"/>
            <w:vMerge/>
            <w:tcBorders>
              <w:right w:val="single" w:sz="4" w:space="0" w:color="auto"/>
            </w:tcBorders>
          </w:tcPr>
          <w:p w14:paraId="277D4B60" w14:textId="77777777" w:rsidR="007F6A41" w:rsidRPr="00E445AF" w:rsidRDefault="007F6A41" w:rsidP="00C87A0A">
            <w:pPr>
              <w:spacing w:after="0" w:line="240" w:lineRule="auto"/>
              <w:textAlignment w:val="baseline"/>
              <w:rPr>
                <w:rFonts w:eastAsia="Times New Roman" w:cstheme="minorHAnsi"/>
                <w:lang w:eastAsia="nl-NL"/>
              </w:rPr>
            </w:pPr>
          </w:p>
        </w:tc>
        <w:tc>
          <w:tcPr>
            <w:tcW w:w="2552" w:type="dxa"/>
            <w:vMerge w:val="restart"/>
            <w:tcBorders>
              <w:top w:val="single" w:sz="6" w:space="0" w:color="auto"/>
              <w:left w:val="single" w:sz="4" w:space="0" w:color="auto"/>
              <w:right w:val="single" w:sz="6" w:space="0" w:color="auto"/>
            </w:tcBorders>
            <w:shd w:val="clear" w:color="auto" w:fill="auto"/>
          </w:tcPr>
          <w:p w14:paraId="18E15CDC" w14:textId="75803C0B" w:rsidR="007F6A41" w:rsidRPr="007F6A41" w:rsidRDefault="007F6A41" w:rsidP="0035277D">
            <w:pPr>
              <w:spacing w:after="0" w:line="240" w:lineRule="auto"/>
              <w:textAlignment w:val="baseline"/>
              <w:rPr>
                <w:rFonts w:eastAsia="Times New Roman" w:cstheme="minorHAnsi"/>
                <w:b/>
                <w:lang w:eastAsia="nl-NL"/>
              </w:rPr>
            </w:pPr>
            <w:r>
              <w:rPr>
                <w:rFonts w:eastAsia="Times New Roman" w:cstheme="minorHAnsi"/>
                <w:b/>
                <w:lang w:eastAsia="nl-NL"/>
              </w:rPr>
              <w:t>Opdracht 3</w:t>
            </w:r>
          </w:p>
          <w:p w14:paraId="65428080" w14:textId="77777777" w:rsidR="007F6A41" w:rsidRPr="007F6A41" w:rsidRDefault="007F6A41" w:rsidP="0035277D">
            <w:pPr>
              <w:spacing w:after="0" w:line="240" w:lineRule="auto"/>
              <w:textAlignment w:val="baseline"/>
              <w:rPr>
                <w:rFonts w:eastAsia="Times New Roman" w:cstheme="minorHAnsi"/>
                <w:b/>
                <w:lang w:eastAsia="nl-NL"/>
              </w:rPr>
            </w:pPr>
          </w:p>
          <w:p w14:paraId="0CC17280" w14:textId="6C5B359F" w:rsidR="007F6A41" w:rsidRDefault="007F6A41" w:rsidP="0035277D">
            <w:pPr>
              <w:spacing w:after="0" w:line="240" w:lineRule="auto"/>
              <w:textAlignment w:val="baseline"/>
              <w:rPr>
                <w:rFonts w:eastAsia="Times New Roman" w:cstheme="minorHAnsi"/>
                <w:b/>
                <w:lang w:eastAsia="nl-NL"/>
              </w:rPr>
            </w:pPr>
            <w:r w:rsidRPr="007F6A41">
              <w:rPr>
                <w:rFonts w:eastAsia="Times New Roman" w:cstheme="minorHAnsi"/>
                <w:b/>
                <w:lang w:eastAsia="nl-NL"/>
              </w:rPr>
              <w:t>“Oriëntatie voeding”</w:t>
            </w:r>
          </w:p>
          <w:p w14:paraId="022506BB" w14:textId="703AD9FD" w:rsidR="007F6A41" w:rsidRPr="007F6A41" w:rsidRDefault="007F6A41" w:rsidP="0035277D">
            <w:pPr>
              <w:spacing w:after="0" w:line="240" w:lineRule="auto"/>
              <w:textAlignment w:val="baseline"/>
              <w:rPr>
                <w:rFonts w:eastAsia="Times New Roman" w:cstheme="minorHAnsi"/>
                <w:b/>
                <w:lang w:eastAsia="nl-NL"/>
              </w:rPr>
            </w:pPr>
            <w:r w:rsidRPr="007F6A41">
              <w:rPr>
                <w:rFonts w:eastAsia="Times New Roman" w:cstheme="minorHAnsi"/>
                <w:b/>
                <w:lang w:eastAsia="nl-NL"/>
              </w:rPr>
              <w:t>“Presentatie casus voeding en gezondheid”</w:t>
            </w:r>
          </w:p>
          <w:p w14:paraId="74525D0E" w14:textId="77777777" w:rsidR="007F6A41" w:rsidRPr="00E445AF" w:rsidRDefault="007F6A41" w:rsidP="00C87A0A">
            <w:pPr>
              <w:spacing w:after="0" w:line="240" w:lineRule="auto"/>
              <w:textAlignment w:val="baseline"/>
              <w:rPr>
                <w:rFonts w:eastAsia="Times New Roman" w:cstheme="minorHAnsi"/>
                <w:lang w:eastAsia="nl-NL"/>
              </w:rPr>
            </w:pPr>
          </w:p>
          <w:p w14:paraId="08462EDF" w14:textId="77777777" w:rsidR="007F6A41" w:rsidRDefault="007F6A41" w:rsidP="0035277D">
            <w:pPr>
              <w:spacing w:after="0" w:line="240" w:lineRule="auto"/>
              <w:textAlignment w:val="baseline"/>
              <w:rPr>
                <w:rFonts w:eastAsia="Times New Roman" w:cstheme="minorHAnsi"/>
                <w:lang w:eastAsia="nl-NL"/>
              </w:rPr>
            </w:pPr>
          </w:p>
          <w:p w14:paraId="0780D2B1" w14:textId="77777777" w:rsidR="007F6A41" w:rsidRDefault="007F6A41" w:rsidP="0035277D">
            <w:pPr>
              <w:spacing w:after="0" w:line="240" w:lineRule="auto"/>
              <w:textAlignment w:val="baseline"/>
              <w:rPr>
                <w:rFonts w:eastAsia="Times New Roman" w:cstheme="minorHAnsi"/>
                <w:lang w:eastAsia="nl-NL"/>
              </w:rPr>
            </w:pPr>
          </w:p>
          <w:p w14:paraId="16C8EA02" w14:textId="741F942F" w:rsidR="007F6A41" w:rsidRPr="00E445AF" w:rsidRDefault="007F6A41" w:rsidP="00A76422">
            <w:pPr>
              <w:spacing w:after="0" w:line="240" w:lineRule="auto"/>
              <w:textAlignment w:val="baseline"/>
              <w:rPr>
                <w:rFonts w:eastAsia="Times New Roman" w:cstheme="minorHAnsi"/>
                <w:lang w:eastAsia="nl-NL"/>
              </w:rPr>
            </w:pPr>
          </w:p>
        </w:tc>
        <w:tc>
          <w:tcPr>
            <w:tcW w:w="4244" w:type="dxa"/>
            <w:vMerge w:val="restart"/>
            <w:tcBorders>
              <w:top w:val="single" w:sz="6" w:space="0" w:color="auto"/>
              <w:left w:val="nil"/>
              <w:right w:val="single" w:sz="6" w:space="0" w:color="auto"/>
            </w:tcBorders>
            <w:shd w:val="clear" w:color="auto" w:fill="auto"/>
          </w:tcPr>
          <w:p w14:paraId="34C61563" w14:textId="77777777" w:rsidR="007F6A41" w:rsidRPr="00E445AF" w:rsidRDefault="007F6A41" w:rsidP="00C87A0A">
            <w:pPr>
              <w:spacing w:after="0" w:line="240" w:lineRule="auto"/>
              <w:rPr>
                <w:rFonts w:eastAsia="Times New Roman" w:cstheme="minorHAnsi"/>
                <w:u w:val="single"/>
                <w:lang w:eastAsia="nl-NL"/>
              </w:rPr>
            </w:pPr>
            <w:r w:rsidRPr="00E445AF">
              <w:rPr>
                <w:rFonts w:eastAsia="Times New Roman" w:cstheme="minorHAnsi"/>
                <w:u w:val="single"/>
                <w:lang w:eastAsia="nl-NL"/>
              </w:rPr>
              <w:t xml:space="preserve">Individueel: </w:t>
            </w:r>
          </w:p>
          <w:p w14:paraId="11FF5485" w14:textId="161AEED9" w:rsidR="007F6A41" w:rsidRDefault="007F6A41" w:rsidP="006E02CC">
            <w:pPr>
              <w:pStyle w:val="Lijstalinea"/>
              <w:numPr>
                <w:ilvl w:val="0"/>
                <w:numId w:val="2"/>
              </w:numPr>
              <w:spacing w:after="0" w:line="240" w:lineRule="auto"/>
              <w:rPr>
                <w:rFonts w:eastAsia="Times New Roman" w:cstheme="minorHAnsi"/>
                <w:lang w:eastAsia="nl-NL"/>
              </w:rPr>
            </w:pPr>
            <w:r w:rsidRPr="0035277D">
              <w:rPr>
                <w:rFonts w:eastAsia="Times New Roman" w:cstheme="minorHAnsi"/>
                <w:lang w:eastAsia="nl-NL"/>
              </w:rPr>
              <w:t>Lees theorieboek Persoonlijke basiszorg 1, thema 2 hoofdstuk 5.</w:t>
            </w:r>
          </w:p>
          <w:p w14:paraId="2249B85A" w14:textId="35058F01" w:rsidR="007F6A41" w:rsidRPr="0035277D" w:rsidRDefault="007F6A41" w:rsidP="006E02CC">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 xml:space="preserve">Lees </w:t>
            </w:r>
            <w:hyperlink r:id="rId13" w:history="1">
              <w:r w:rsidRPr="002410A6">
                <w:rPr>
                  <w:rStyle w:val="Hyperlink"/>
                  <w:rFonts w:eastAsia="Times New Roman" w:cstheme="minorHAnsi"/>
                  <w:lang w:eastAsia="nl-NL"/>
                </w:rPr>
                <w:t>deze</w:t>
              </w:r>
            </w:hyperlink>
            <w:r>
              <w:rPr>
                <w:rFonts w:eastAsia="Times New Roman" w:cstheme="minorHAnsi"/>
                <w:lang w:eastAsia="nl-NL"/>
              </w:rPr>
              <w:t xml:space="preserve"> pagina’s op de website van het Voedingscentrum. </w:t>
            </w:r>
          </w:p>
          <w:p w14:paraId="2E2F3575" w14:textId="1AE9A2CB" w:rsidR="007F6A41" w:rsidRPr="00E445AF" w:rsidRDefault="007F6A41" w:rsidP="006E02CC">
            <w:pPr>
              <w:pStyle w:val="Lijstalinea"/>
              <w:numPr>
                <w:ilvl w:val="0"/>
                <w:numId w:val="2"/>
              </w:numPr>
              <w:spacing w:after="0" w:line="240" w:lineRule="auto"/>
              <w:rPr>
                <w:rFonts w:eastAsia="Times New Roman" w:cstheme="minorHAnsi"/>
                <w:lang w:eastAsia="nl-NL"/>
              </w:rPr>
            </w:pPr>
            <w:r w:rsidRPr="00E445AF">
              <w:rPr>
                <w:rFonts w:eastAsia="Times New Roman" w:cstheme="minorHAnsi"/>
                <w:lang w:eastAsia="nl-NL"/>
              </w:rPr>
              <w:t xml:space="preserve">Onderzoek de relatie tussen voeding en gezondheid beschrijf deze. </w:t>
            </w:r>
            <w:r>
              <w:rPr>
                <w:rFonts w:eastAsia="Times New Roman" w:cstheme="minorHAnsi"/>
                <w:lang w:eastAsia="nl-NL"/>
              </w:rPr>
              <w:t>Gebruik daarbij de theorie.</w:t>
            </w:r>
          </w:p>
          <w:p w14:paraId="4E4881D2" w14:textId="77777777" w:rsidR="007F6A41" w:rsidRDefault="007F6A41" w:rsidP="006E02CC">
            <w:pPr>
              <w:pStyle w:val="Lijstalinea"/>
              <w:numPr>
                <w:ilvl w:val="0"/>
                <w:numId w:val="2"/>
              </w:numPr>
              <w:spacing w:after="0" w:line="240" w:lineRule="auto"/>
              <w:rPr>
                <w:rFonts w:eastAsia="Times New Roman" w:cstheme="minorHAnsi"/>
                <w:lang w:eastAsia="nl-NL"/>
              </w:rPr>
            </w:pPr>
            <w:r w:rsidRPr="00E445AF">
              <w:rPr>
                <w:rFonts w:eastAsia="Times New Roman" w:cstheme="minorHAnsi"/>
                <w:lang w:eastAsia="nl-NL"/>
              </w:rPr>
              <w:t>Beschrijf je eigen voedingspatroon</w:t>
            </w:r>
            <w:r>
              <w:rPr>
                <w:rFonts w:eastAsia="Times New Roman" w:cstheme="minorHAnsi"/>
                <w:lang w:eastAsia="nl-NL"/>
              </w:rPr>
              <w:t xml:space="preserve"> </w:t>
            </w:r>
            <w:r w:rsidRPr="00E445AF">
              <w:rPr>
                <w:rFonts w:eastAsia="Times New Roman" w:cstheme="minorHAnsi"/>
                <w:lang w:eastAsia="nl-NL"/>
              </w:rPr>
              <w:t xml:space="preserve">en </w:t>
            </w:r>
          </w:p>
          <w:p w14:paraId="64228FB6" w14:textId="45D6A96D" w:rsidR="007F6A41" w:rsidRPr="00E445AF" w:rsidRDefault="007F6A41" w:rsidP="003E5DA2">
            <w:pPr>
              <w:pStyle w:val="Lijstalinea"/>
              <w:spacing w:after="0" w:line="240" w:lineRule="auto"/>
              <w:ind w:left="360"/>
              <w:rPr>
                <w:rFonts w:eastAsia="Times New Roman" w:cstheme="minorHAnsi"/>
                <w:lang w:eastAsia="nl-NL"/>
              </w:rPr>
            </w:pPr>
            <w:r w:rsidRPr="00E445AF">
              <w:rPr>
                <w:rFonts w:eastAsia="Times New Roman" w:cstheme="minorHAnsi"/>
                <w:lang w:eastAsia="nl-NL"/>
              </w:rPr>
              <w:t xml:space="preserve">gewoonten aan de hand van de </w:t>
            </w:r>
            <w:r>
              <w:rPr>
                <w:rFonts w:eastAsia="Times New Roman" w:cstheme="minorHAnsi"/>
                <w:lang w:eastAsia="nl-NL"/>
              </w:rPr>
              <w:t xml:space="preserve">theorie. </w:t>
            </w:r>
          </w:p>
          <w:p w14:paraId="1CF01A87" w14:textId="77777777" w:rsidR="007F6A41" w:rsidRPr="00E445AF" w:rsidRDefault="007F6A41" w:rsidP="00C87A0A">
            <w:pPr>
              <w:spacing w:after="0" w:line="240" w:lineRule="auto"/>
              <w:rPr>
                <w:rFonts w:eastAsia="Times New Roman" w:cstheme="minorHAnsi"/>
                <w:lang w:eastAsia="nl-NL"/>
              </w:rPr>
            </w:pPr>
          </w:p>
          <w:p w14:paraId="4236659D" w14:textId="514F2493" w:rsidR="007F6A41" w:rsidRPr="00E445AF" w:rsidRDefault="007F6A41" w:rsidP="00C87A0A">
            <w:pPr>
              <w:spacing w:after="0" w:line="240" w:lineRule="auto"/>
              <w:rPr>
                <w:rFonts w:eastAsia="Times New Roman" w:cstheme="minorHAnsi"/>
                <w:u w:val="single"/>
                <w:lang w:eastAsia="nl-NL"/>
              </w:rPr>
            </w:pPr>
            <w:r>
              <w:rPr>
                <w:rFonts w:eastAsia="Times New Roman" w:cstheme="minorHAnsi"/>
                <w:u w:val="single"/>
                <w:lang w:eastAsia="nl-NL"/>
              </w:rPr>
              <w:t>G</w:t>
            </w:r>
            <w:r w:rsidRPr="00E445AF">
              <w:rPr>
                <w:rFonts w:eastAsia="Times New Roman" w:cstheme="minorHAnsi"/>
                <w:u w:val="single"/>
                <w:lang w:eastAsia="nl-NL"/>
              </w:rPr>
              <w:t xml:space="preserve">roep: </w:t>
            </w:r>
          </w:p>
          <w:p w14:paraId="3BE51732" w14:textId="4D34C4AD" w:rsidR="007F6A41" w:rsidRPr="00E445AF" w:rsidRDefault="007F6A41" w:rsidP="006E02CC">
            <w:pPr>
              <w:pStyle w:val="Lijstalinea"/>
              <w:numPr>
                <w:ilvl w:val="0"/>
                <w:numId w:val="6"/>
              </w:numPr>
              <w:spacing w:after="0" w:line="240" w:lineRule="auto"/>
              <w:rPr>
                <w:rFonts w:eastAsia="Times New Roman" w:cstheme="minorHAnsi"/>
                <w:lang w:eastAsia="nl-NL"/>
              </w:rPr>
            </w:pPr>
            <w:r w:rsidRPr="00E445AF">
              <w:rPr>
                <w:rFonts w:eastAsia="Times New Roman" w:cstheme="minorHAnsi"/>
                <w:lang w:eastAsia="nl-NL"/>
              </w:rPr>
              <w:t>Bes</w:t>
            </w:r>
            <w:r w:rsidR="00D615E3">
              <w:rPr>
                <w:rFonts w:eastAsia="Times New Roman" w:cstheme="minorHAnsi"/>
                <w:lang w:eastAsia="nl-NL"/>
              </w:rPr>
              <w:t xml:space="preserve">preek in je </w:t>
            </w:r>
            <w:r w:rsidRPr="00E445AF">
              <w:rPr>
                <w:rFonts w:eastAsia="Times New Roman" w:cstheme="minorHAnsi"/>
                <w:lang w:eastAsia="nl-NL"/>
              </w:rPr>
              <w:t xml:space="preserve">groep je </w:t>
            </w:r>
            <w:r>
              <w:rPr>
                <w:rFonts w:eastAsia="Times New Roman" w:cstheme="minorHAnsi"/>
                <w:lang w:eastAsia="nl-NL"/>
              </w:rPr>
              <w:t>eigen voedingspatroon</w:t>
            </w:r>
            <w:r w:rsidRPr="00E445AF">
              <w:rPr>
                <w:rFonts w:eastAsia="Times New Roman" w:cstheme="minorHAnsi"/>
                <w:lang w:eastAsia="nl-NL"/>
              </w:rPr>
              <w:t xml:space="preserve"> en </w:t>
            </w:r>
            <w:r>
              <w:rPr>
                <w:rFonts w:eastAsia="Times New Roman" w:cstheme="minorHAnsi"/>
                <w:lang w:eastAsia="nl-NL"/>
              </w:rPr>
              <w:t>-</w:t>
            </w:r>
            <w:r w:rsidRPr="00E445AF">
              <w:rPr>
                <w:rFonts w:eastAsia="Times New Roman" w:cstheme="minorHAnsi"/>
                <w:lang w:eastAsia="nl-NL"/>
              </w:rPr>
              <w:t xml:space="preserve">gewoonten. </w:t>
            </w:r>
            <w:r>
              <w:rPr>
                <w:rFonts w:eastAsia="Times New Roman" w:cstheme="minorHAnsi"/>
                <w:lang w:eastAsia="nl-NL"/>
              </w:rPr>
              <w:t>Hierbij kun je denken aan: w</w:t>
            </w:r>
            <w:r w:rsidRPr="00E445AF">
              <w:rPr>
                <w:rFonts w:eastAsia="Times New Roman" w:cstheme="minorHAnsi"/>
                <w:lang w:eastAsia="nl-NL"/>
              </w:rPr>
              <w:t xml:space="preserve">at zijn  verschillen/overeenkomsten? Op welke manier zie je de schijf van 5 terug in de verschillende voedingspatronen? Wat is gezond en wat is minder gezond? </w:t>
            </w:r>
          </w:p>
          <w:p w14:paraId="7D02C313" w14:textId="4F5CD41A" w:rsidR="007F6A41" w:rsidRPr="00E445AF" w:rsidRDefault="007F6A41" w:rsidP="00C87A0A">
            <w:pPr>
              <w:spacing w:after="0" w:line="240" w:lineRule="auto"/>
              <w:rPr>
                <w:rFonts w:eastAsia="Times New Roman" w:cstheme="minorHAnsi"/>
                <w:u w:val="single"/>
                <w:lang w:eastAsia="nl-NL"/>
              </w:rPr>
            </w:pPr>
          </w:p>
          <w:p w14:paraId="6E02BDBD" w14:textId="2F880BCE" w:rsidR="007F6A41" w:rsidRDefault="00B21429" w:rsidP="006E02CC">
            <w:pPr>
              <w:pStyle w:val="Lijstalinea"/>
              <w:numPr>
                <w:ilvl w:val="0"/>
                <w:numId w:val="2"/>
              </w:numPr>
              <w:spacing w:after="0" w:line="240" w:lineRule="auto"/>
              <w:rPr>
                <w:rFonts w:eastAsia="Times New Roman" w:cstheme="minorHAnsi"/>
                <w:lang w:eastAsia="nl-NL"/>
              </w:rPr>
            </w:pPr>
            <w:r>
              <w:rPr>
                <w:rFonts w:eastAsia="Times New Roman" w:cstheme="minorHAnsi"/>
                <w:lang w:eastAsia="nl-NL"/>
              </w:rPr>
              <w:t>Kies 2</w:t>
            </w:r>
            <w:r w:rsidR="007F6A41" w:rsidRPr="00E445AF">
              <w:rPr>
                <w:rFonts w:eastAsia="Times New Roman" w:cstheme="minorHAnsi"/>
                <w:lang w:eastAsia="nl-NL"/>
              </w:rPr>
              <w:t xml:space="preserve"> casussen uit die jullie gaan uitwerken en presenteren. </w:t>
            </w:r>
            <w:r w:rsidR="007F6A41">
              <w:rPr>
                <w:rFonts w:eastAsia="Times New Roman" w:cstheme="minorHAnsi"/>
                <w:lang w:eastAsia="nl-NL"/>
              </w:rPr>
              <w:t>Je kan kiezen uit de volgende Casussen:</w:t>
            </w:r>
          </w:p>
          <w:p w14:paraId="032BE920" w14:textId="65A214C5" w:rsidR="007F6A41" w:rsidRPr="00E01F06" w:rsidRDefault="007F6A41" w:rsidP="00E83A9D">
            <w:pPr>
              <w:spacing w:after="0" w:line="240" w:lineRule="auto"/>
              <w:rPr>
                <w:color w:val="FF0000"/>
                <w:lang w:eastAsia="nl-NL"/>
              </w:rPr>
            </w:pPr>
            <w:r>
              <w:rPr>
                <w:color w:val="FF0000"/>
                <w:lang w:eastAsia="nl-NL"/>
              </w:rPr>
              <w:br/>
            </w:r>
            <w:r w:rsidR="00B21429" w:rsidRPr="00B21429">
              <w:rPr>
                <w:color w:val="FF0000"/>
              </w:rPr>
              <w:t>-</w:t>
            </w:r>
            <w:r w:rsidR="00B21429">
              <w:t xml:space="preserve"> </w:t>
            </w:r>
            <w:hyperlink r:id="rId14" w:anchor="3c14fa14-0361-43bd-a227-cf6654badc6c" w:history="1">
              <w:r w:rsidR="00B21429">
                <w:rPr>
                  <w:rStyle w:val="Hyperlink"/>
                  <w:lang w:eastAsia="nl-NL"/>
                </w:rPr>
                <w:t xml:space="preserve">Meneer Meeuwse </w:t>
              </w:r>
            </w:hyperlink>
            <w:r>
              <w:rPr>
                <w:color w:val="FF0000"/>
                <w:lang w:eastAsia="nl-NL"/>
              </w:rPr>
              <w:t xml:space="preserve"> </w:t>
            </w:r>
            <w:r>
              <w:rPr>
                <w:color w:val="FF0000"/>
                <w:lang w:eastAsia="nl-NL"/>
              </w:rPr>
              <w:br/>
            </w:r>
          </w:p>
          <w:p w14:paraId="469B12DE" w14:textId="77777777" w:rsidR="007F6A41" w:rsidRPr="00E01F06" w:rsidRDefault="007F6A41" w:rsidP="00E83A9D">
            <w:pPr>
              <w:spacing w:after="0" w:line="240" w:lineRule="auto"/>
              <w:rPr>
                <w:color w:val="FF0000"/>
                <w:lang w:eastAsia="nl-NL"/>
              </w:rPr>
            </w:pPr>
            <w:r w:rsidRPr="003C3991">
              <w:rPr>
                <w:color w:val="FF0000"/>
                <w:lang w:eastAsia="nl-NL"/>
              </w:rPr>
              <w:t xml:space="preserve">- </w:t>
            </w:r>
            <w:hyperlink r:id="rId15" w:history="1">
              <w:r w:rsidRPr="00424922">
                <w:rPr>
                  <w:rStyle w:val="Hyperlink"/>
                  <w:lang w:eastAsia="nl-NL"/>
                </w:rPr>
                <w:t>Meneer Vos</w:t>
              </w:r>
            </w:hyperlink>
            <w:r w:rsidRPr="00E01F06">
              <w:rPr>
                <w:color w:val="FF0000"/>
                <w:lang w:eastAsia="nl-NL"/>
              </w:rPr>
              <w:t xml:space="preserve"> </w:t>
            </w:r>
            <w:r>
              <w:rPr>
                <w:color w:val="FF0000"/>
                <w:lang w:eastAsia="nl-NL"/>
              </w:rPr>
              <w:br/>
            </w:r>
          </w:p>
          <w:p w14:paraId="462FA8DD" w14:textId="77777777" w:rsidR="007F6A41" w:rsidRDefault="007F6A41" w:rsidP="00E83A9D">
            <w:pPr>
              <w:spacing w:after="0" w:line="240" w:lineRule="auto"/>
              <w:rPr>
                <w:color w:val="FF0000"/>
                <w:lang w:eastAsia="nl-NL"/>
              </w:rPr>
            </w:pPr>
            <w:r w:rsidRPr="00E01F06">
              <w:rPr>
                <w:color w:val="FF0000"/>
                <w:lang w:eastAsia="nl-NL"/>
              </w:rPr>
              <w:t xml:space="preserve">- </w:t>
            </w:r>
            <w:hyperlink r:id="rId16" w:history="1">
              <w:r w:rsidRPr="001E2CD6">
                <w:rPr>
                  <w:rStyle w:val="Hyperlink"/>
                  <w:lang w:eastAsia="nl-NL"/>
                </w:rPr>
                <w:t>Meneer Klinker</w:t>
              </w:r>
            </w:hyperlink>
            <w:r>
              <w:rPr>
                <w:color w:val="FF0000"/>
                <w:lang w:eastAsia="nl-NL"/>
              </w:rPr>
              <w:br/>
            </w:r>
          </w:p>
          <w:p w14:paraId="2D6E0B71" w14:textId="77777777" w:rsidR="007F6A41" w:rsidRPr="00E01F06" w:rsidRDefault="007F6A41" w:rsidP="00E83A9D">
            <w:pPr>
              <w:spacing w:after="0" w:line="240" w:lineRule="auto"/>
              <w:rPr>
                <w:color w:val="FF0000"/>
                <w:lang w:eastAsia="nl-NL"/>
              </w:rPr>
            </w:pPr>
            <w:r w:rsidRPr="00E01F06">
              <w:rPr>
                <w:color w:val="FF0000"/>
                <w:lang w:eastAsia="nl-NL"/>
              </w:rPr>
              <w:t xml:space="preserve">- </w:t>
            </w:r>
            <w:hyperlink r:id="rId17" w:history="1">
              <w:r w:rsidRPr="003C3991">
                <w:rPr>
                  <w:rStyle w:val="Hyperlink"/>
                  <w:lang w:eastAsia="nl-NL"/>
                </w:rPr>
                <w:t>Mevrouw den Akker</w:t>
              </w:r>
            </w:hyperlink>
            <w:r w:rsidRPr="00E01F06">
              <w:rPr>
                <w:color w:val="FF0000"/>
                <w:lang w:eastAsia="nl-NL"/>
              </w:rPr>
              <w:t xml:space="preserve"> </w:t>
            </w:r>
            <w:r>
              <w:rPr>
                <w:color w:val="FF0000"/>
                <w:lang w:eastAsia="nl-NL"/>
              </w:rPr>
              <w:br/>
            </w:r>
          </w:p>
          <w:p w14:paraId="71B9A9C4" w14:textId="77777777" w:rsidR="007F6A41" w:rsidRDefault="007F6A41" w:rsidP="002C6614">
            <w:pPr>
              <w:spacing w:after="0" w:line="240" w:lineRule="auto"/>
              <w:rPr>
                <w:color w:val="FF0000"/>
                <w:lang w:eastAsia="nl-NL"/>
              </w:rPr>
            </w:pPr>
            <w:r w:rsidRPr="00E01F06">
              <w:rPr>
                <w:color w:val="FF0000"/>
                <w:lang w:eastAsia="nl-NL"/>
              </w:rPr>
              <w:t xml:space="preserve">- </w:t>
            </w:r>
            <w:hyperlink r:id="rId18" w:history="1">
              <w:r w:rsidRPr="00C53432">
                <w:rPr>
                  <w:rStyle w:val="Hyperlink"/>
                  <w:lang w:eastAsia="nl-NL"/>
                </w:rPr>
                <w:t>Marloes</w:t>
              </w:r>
            </w:hyperlink>
            <w:r>
              <w:rPr>
                <w:color w:val="FF0000"/>
                <w:lang w:eastAsia="nl-NL"/>
              </w:rPr>
              <w:br/>
            </w:r>
          </w:p>
          <w:p w14:paraId="7AB2BB7C" w14:textId="77777777" w:rsidR="007F6A41" w:rsidRDefault="007F6A41" w:rsidP="002C6614">
            <w:pPr>
              <w:spacing w:after="0" w:line="240" w:lineRule="auto"/>
              <w:rPr>
                <w:color w:val="FF0000"/>
                <w:lang w:eastAsia="nl-NL"/>
              </w:rPr>
            </w:pPr>
            <w:r>
              <w:rPr>
                <w:color w:val="FF0000"/>
                <w:lang w:eastAsia="nl-NL"/>
              </w:rPr>
              <w:t xml:space="preserve">- </w:t>
            </w:r>
            <w:hyperlink r:id="rId19" w:history="1">
              <w:r w:rsidRPr="00E80BFB">
                <w:rPr>
                  <w:rStyle w:val="Hyperlink"/>
                  <w:lang w:eastAsia="nl-NL"/>
                </w:rPr>
                <w:t>Oma van Marloes</w:t>
              </w:r>
            </w:hyperlink>
            <w:r>
              <w:rPr>
                <w:color w:val="FF0000"/>
                <w:lang w:eastAsia="nl-NL"/>
              </w:rPr>
              <w:br/>
            </w:r>
          </w:p>
          <w:p w14:paraId="35CF8AD8" w14:textId="77777777" w:rsidR="007F6A41" w:rsidRPr="00B21429" w:rsidRDefault="007F6A41" w:rsidP="00B21429">
            <w:pPr>
              <w:pStyle w:val="Lijstalinea"/>
              <w:numPr>
                <w:ilvl w:val="0"/>
                <w:numId w:val="5"/>
              </w:numPr>
              <w:spacing w:after="0" w:line="240" w:lineRule="auto"/>
              <w:rPr>
                <w:rFonts w:eastAsia="Times New Roman" w:cstheme="minorHAnsi"/>
                <w:lang w:eastAsia="nl-NL"/>
              </w:rPr>
            </w:pPr>
            <w:r w:rsidRPr="00B21429">
              <w:rPr>
                <w:rFonts w:eastAsia="Times New Roman" w:cstheme="minorHAnsi"/>
                <w:lang w:eastAsia="nl-NL"/>
              </w:rPr>
              <w:t xml:space="preserve">Lees samen de door jullie gekozen casussen. </w:t>
            </w:r>
          </w:p>
          <w:p w14:paraId="760E519D" w14:textId="77777777" w:rsidR="007F6A41" w:rsidRDefault="007F6A41" w:rsidP="002410A6">
            <w:pPr>
              <w:spacing w:after="0" w:line="240" w:lineRule="auto"/>
              <w:rPr>
                <w:rFonts w:eastAsia="Times New Roman" w:cstheme="minorHAnsi"/>
                <w:lang w:eastAsia="nl-NL"/>
              </w:rPr>
            </w:pPr>
          </w:p>
          <w:p w14:paraId="1E5DE960" w14:textId="53E7E1CC" w:rsidR="007F6A41" w:rsidRPr="00E83A9D" w:rsidRDefault="007F6A41" w:rsidP="00E83A9D">
            <w:pPr>
              <w:pStyle w:val="Lijstalinea"/>
              <w:numPr>
                <w:ilvl w:val="0"/>
                <w:numId w:val="9"/>
              </w:numPr>
              <w:spacing w:after="0" w:line="240" w:lineRule="auto"/>
              <w:rPr>
                <w:rFonts w:eastAsia="Times New Roman" w:cstheme="minorHAnsi"/>
                <w:lang w:eastAsia="nl-NL"/>
              </w:rPr>
            </w:pPr>
            <w:r>
              <w:rPr>
                <w:rFonts w:eastAsia="Times New Roman" w:cstheme="minorHAnsi"/>
                <w:lang w:eastAsia="nl-NL"/>
              </w:rPr>
              <w:t xml:space="preserve">Werk </w:t>
            </w:r>
            <w:r w:rsidR="00B21429">
              <w:rPr>
                <w:rFonts w:eastAsia="Times New Roman" w:cstheme="minorHAnsi"/>
                <w:lang w:eastAsia="nl-NL"/>
              </w:rPr>
              <w:t xml:space="preserve">2 </w:t>
            </w:r>
            <w:r w:rsidRPr="00E83A9D">
              <w:rPr>
                <w:rFonts w:eastAsia="Times New Roman" w:cstheme="minorHAnsi"/>
                <w:lang w:eastAsia="nl-NL"/>
              </w:rPr>
              <w:t xml:space="preserve">uitgekozen casussen </w:t>
            </w:r>
            <w:r>
              <w:rPr>
                <w:rFonts w:eastAsia="Times New Roman" w:cstheme="minorHAnsi"/>
                <w:lang w:eastAsia="nl-NL"/>
              </w:rPr>
              <w:t>uit. De uitwerking moet</w:t>
            </w:r>
            <w:r w:rsidRPr="00E83A9D">
              <w:rPr>
                <w:rFonts w:eastAsia="Times New Roman" w:cstheme="minorHAnsi"/>
                <w:lang w:eastAsia="nl-NL"/>
              </w:rPr>
              <w:t xml:space="preserve"> voldoen aan de Definition of Done (zie hieronder). </w:t>
            </w:r>
            <w:r w:rsidRPr="00E83A9D">
              <w:rPr>
                <w:rFonts w:eastAsia="Times New Roman" w:cstheme="minorHAnsi"/>
                <w:lang w:eastAsia="nl-NL"/>
              </w:rPr>
              <w:br/>
            </w:r>
          </w:p>
          <w:p w14:paraId="0CB8E360" w14:textId="77777777" w:rsidR="007F6A41" w:rsidRDefault="007F6A41" w:rsidP="00B21429">
            <w:pPr>
              <w:pStyle w:val="Lijstalinea"/>
              <w:numPr>
                <w:ilvl w:val="0"/>
                <w:numId w:val="9"/>
              </w:numPr>
              <w:spacing w:after="0" w:line="240" w:lineRule="auto"/>
              <w:rPr>
                <w:rFonts w:eastAsia="Times New Roman" w:cstheme="minorHAnsi"/>
                <w:lang w:eastAsia="nl-NL"/>
              </w:rPr>
            </w:pPr>
            <w:r w:rsidRPr="00B21429">
              <w:rPr>
                <w:rFonts w:eastAsia="Times New Roman" w:cstheme="minorHAnsi"/>
                <w:lang w:eastAsia="nl-NL"/>
              </w:rPr>
              <w:t>Maak gebruik van het theorieboek Persoonlijke basiszorg 1, thema 2 hoofdstuk 7 en 8.</w:t>
            </w:r>
          </w:p>
          <w:p w14:paraId="519FEA76" w14:textId="77777777" w:rsidR="008B244E" w:rsidRDefault="008B244E" w:rsidP="008B244E">
            <w:pPr>
              <w:spacing w:after="0" w:line="240" w:lineRule="auto"/>
              <w:rPr>
                <w:rFonts w:eastAsia="Times New Roman" w:cstheme="minorHAnsi"/>
                <w:lang w:eastAsia="nl-NL"/>
              </w:rPr>
            </w:pPr>
          </w:p>
          <w:p w14:paraId="5EB7A6DD" w14:textId="0F8738EF" w:rsidR="008B244E" w:rsidRPr="008B244E" w:rsidRDefault="008B244E" w:rsidP="008B244E">
            <w:pPr>
              <w:spacing w:after="0" w:line="240" w:lineRule="auto"/>
              <w:rPr>
                <w:rFonts w:eastAsia="Times New Roman" w:cstheme="minorHAnsi"/>
                <w:lang w:eastAsia="nl-NL"/>
              </w:rPr>
            </w:pPr>
          </w:p>
        </w:tc>
      </w:tr>
      <w:tr w:rsidR="007F6A41" w:rsidRPr="00E445AF" w14:paraId="7AEA7792" w14:textId="77777777" w:rsidTr="008B244E">
        <w:trPr>
          <w:trHeight w:val="4521"/>
        </w:trPr>
        <w:tc>
          <w:tcPr>
            <w:tcW w:w="2260" w:type="dxa"/>
            <w:tcBorders>
              <w:top w:val="single" w:sz="4" w:space="0" w:color="auto"/>
              <w:left w:val="single" w:sz="6" w:space="0" w:color="auto"/>
              <w:bottom w:val="single" w:sz="4" w:space="0" w:color="auto"/>
              <w:right w:val="single" w:sz="4" w:space="0" w:color="auto"/>
            </w:tcBorders>
            <w:shd w:val="clear" w:color="auto" w:fill="auto"/>
          </w:tcPr>
          <w:p w14:paraId="1D67D360" w14:textId="77777777" w:rsidR="007F6A41" w:rsidRPr="00E445AF" w:rsidRDefault="007F6A41" w:rsidP="00C87A0A">
            <w:pPr>
              <w:spacing w:after="0" w:line="240" w:lineRule="auto"/>
              <w:textAlignment w:val="baseline"/>
              <w:rPr>
                <w:rFonts w:eastAsia="Times New Roman" w:cstheme="minorHAnsi"/>
                <w:lang w:eastAsia="nl-NL"/>
              </w:rPr>
            </w:pPr>
          </w:p>
        </w:tc>
        <w:tc>
          <w:tcPr>
            <w:tcW w:w="2552" w:type="dxa"/>
            <w:vMerge/>
            <w:tcBorders>
              <w:left w:val="single" w:sz="4" w:space="0" w:color="auto"/>
              <w:bottom w:val="single" w:sz="4" w:space="0" w:color="auto"/>
              <w:right w:val="single" w:sz="6" w:space="0" w:color="auto"/>
            </w:tcBorders>
            <w:shd w:val="clear" w:color="auto" w:fill="auto"/>
          </w:tcPr>
          <w:p w14:paraId="3324C1C6" w14:textId="79D1EF19" w:rsidR="007F6A41" w:rsidRPr="00E445AF" w:rsidRDefault="007F6A41" w:rsidP="00A76422">
            <w:pPr>
              <w:spacing w:after="0" w:line="240" w:lineRule="auto"/>
              <w:textAlignment w:val="baseline"/>
              <w:rPr>
                <w:rFonts w:eastAsia="Times New Roman" w:cstheme="minorHAnsi"/>
                <w:lang w:eastAsia="nl-NL"/>
              </w:rPr>
            </w:pPr>
          </w:p>
        </w:tc>
        <w:tc>
          <w:tcPr>
            <w:tcW w:w="4244" w:type="dxa"/>
            <w:vMerge/>
            <w:tcBorders>
              <w:left w:val="nil"/>
              <w:bottom w:val="single" w:sz="4" w:space="0" w:color="auto"/>
              <w:right w:val="single" w:sz="6" w:space="0" w:color="auto"/>
            </w:tcBorders>
            <w:shd w:val="clear" w:color="auto" w:fill="auto"/>
          </w:tcPr>
          <w:p w14:paraId="5D17F3A2" w14:textId="54DC6BEA" w:rsidR="007F6A41" w:rsidRPr="00E445AF" w:rsidRDefault="007F6A41" w:rsidP="002410A6">
            <w:pPr>
              <w:spacing w:after="0" w:line="240" w:lineRule="auto"/>
              <w:rPr>
                <w:rFonts w:eastAsia="Times New Roman" w:cstheme="minorHAnsi"/>
                <w:lang w:eastAsia="nl-NL"/>
              </w:rPr>
            </w:pPr>
          </w:p>
        </w:tc>
      </w:tr>
      <w:tr w:rsidR="00B21429" w:rsidRPr="00E445AF" w14:paraId="001477BA" w14:textId="7B5062DB" w:rsidTr="008B244E">
        <w:tc>
          <w:tcPr>
            <w:tcW w:w="2260" w:type="dxa"/>
            <w:tcBorders>
              <w:top w:val="single" w:sz="4" w:space="0" w:color="auto"/>
              <w:left w:val="single" w:sz="6" w:space="0" w:color="auto"/>
              <w:bottom w:val="single" w:sz="6" w:space="0" w:color="auto"/>
              <w:right w:val="single" w:sz="6" w:space="0" w:color="auto"/>
            </w:tcBorders>
            <w:shd w:val="clear" w:color="auto" w:fill="auto"/>
          </w:tcPr>
          <w:p w14:paraId="64FE050C" w14:textId="2A2AB96B" w:rsidR="00B21429" w:rsidRPr="00E445AF" w:rsidRDefault="00B21429" w:rsidP="00C87A0A">
            <w:pPr>
              <w:spacing w:after="0" w:line="240" w:lineRule="auto"/>
              <w:textAlignment w:val="baseline"/>
              <w:rPr>
                <w:rFonts w:eastAsia="Times New Roman" w:cstheme="minorHAnsi"/>
                <w:b/>
                <w:lang w:eastAsia="nl-NL"/>
              </w:rPr>
            </w:pPr>
          </w:p>
        </w:tc>
        <w:tc>
          <w:tcPr>
            <w:tcW w:w="2552" w:type="dxa"/>
            <w:tcBorders>
              <w:top w:val="single" w:sz="4" w:space="0" w:color="auto"/>
              <w:left w:val="single" w:sz="6" w:space="0" w:color="auto"/>
              <w:bottom w:val="single" w:sz="6" w:space="0" w:color="auto"/>
              <w:right w:val="single" w:sz="6" w:space="0" w:color="auto"/>
            </w:tcBorders>
            <w:shd w:val="clear" w:color="auto" w:fill="auto"/>
          </w:tcPr>
          <w:p w14:paraId="593A0FCD" w14:textId="1075A355" w:rsidR="00B21429" w:rsidRDefault="00B21429" w:rsidP="00C87A0A">
            <w:pPr>
              <w:spacing w:after="0" w:line="240" w:lineRule="auto"/>
              <w:textAlignment w:val="baseline"/>
              <w:rPr>
                <w:rFonts w:eastAsia="Times New Roman" w:cstheme="minorHAnsi"/>
                <w:b/>
                <w:lang w:eastAsia="nl-NL"/>
              </w:rPr>
            </w:pPr>
            <w:r>
              <w:rPr>
                <w:rFonts w:eastAsia="Times New Roman" w:cstheme="minorHAnsi"/>
                <w:b/>
                <w:lang w:eastAsia="nl-NL"/>
              </w:rPr>
              <w:t>Opdracht 4</w:t>
            </w:r>
          </w:p>
          <w:p w14:paraId="0C07BED0" w14:textId="0C5CC3E7" w:rsidR="009C6839" w:rsidRDefault="009C6839" w:rsidP="00C87A0A">
            <w:pPr>
              <w:spacing w:after="0" w:line="240" w:lineRule="auto"/>
              <w:textAlignment w:val="baseline"/>
              <w:rPr>
                <w:rFonts w:eastAsia="Times New Roman" w:cstheme="minorHAnsi"/>
                <w:b/>
                <w:lang w:eastAsia="nl-NL"/>
              </w:rPr>
            </w:pPr>
            <w:r>
              <w:rPr>
                <w:rFonts w:eastAsia="Times New Roman" w:cstheme="minorHAnsi"/>
                <w:b/>
                <w:lang w:eastAsia="nl-NL"/>
              </w:rPr>
              <w:t>“</w:t>
            </w:r>
            <w:r w:rsidRPr="009C6839">
              <w:rPr>
                <w:rFonts w:eastAsia="Times New Roman" w:cstheme="minorHAnsi"/>
                <w:b/>
                <w:i/>
                <w:lang w:eastAsia="nl-NL"/>
              </w:rPr>
              <w:t>Hoe slaapt Nederland?”</w:t>
            </w:r>
          </w:p>
          <w:p w14:paraId="31434200" w14:textId="77777777" w:rsidR="00B21429" w:rsidRDefault="00B21429" w:rsidP="00C87A0A">
            <w:pPr>
              <w:spacing w:after="0" w:line="240" w:lineRule="auto"/>
              <w:textAlignment w:val="baseline"/>
              <w:rPr>
                <w:rFonts w:eastAsia="Times New Roman" w:cstheme="minorHAnsi"/>
                <w:b/>
                <w:lang w:eastAsia="nl-NL"/>
              </w:rPr>
            </w:pPr>
          </w:p>
          <w:p w14:paraId="55ED63BE" w14:textId="5759F61B" w:rsidR="00A80922" w:rsidRPr="00E445AF" w:rsidRDefault="00A80922" w:rsidP="00C87A0A">
            <w:pPr>
              <w:spacing w:after="0" w:line="240" w:lineRule="auto"/>
              <w:textAlignment w:val="baseline"/>
              <w:rPr>
                <w:rFonts w:eastAsia="Times New Roman" w:cstheme="minorHAnsi"/>
                <w:b/>
                <w:lang w:eastAsia="nl-NL"/>
              </w:rPr>
            </w:pPr>
          </w:p>
        </w:tc>
        <w:tc>
          <w:tcPr>
            <w:tcW w:w="4244" w:type="dxa"/>
            <w:tcBorders>
              <w:top w:val="single" w:sz="4" w:space="0" w:color="auto"/>
              <w:left w:val="single" w:sz="6" w:space="0" w:color="auto"/>
              <w:bottom w:val="single" w:sz="6" w:space="0" w:color="auto"/>
              <w:right w:val="single" w:sz="6" w:space="0" w:color="auto"/>
            </w:tcBorders>
            <w:shd w:val="clear" w:color="auto" w:fill="auto"/>
          </w:tcPr>
          <w:p w14:paraId="6F26CC28" w14:textId="7E7C7E08" w:rsidR="009C6839" w:rsidRDefault="009C6839" w:rsidP="00C87A0A">
            <w:pPr>
              <w:spacing w:after="0" w:line="240" w:lineRule="auto"/>
              <w:textAlignment w:val="baseline"/>
              <w:rPr>
                <w:rFonts w:eastAsia="Times New Roman" w:cstheme="minorHAnsi"/>
                <w:b/>
                <w:lang w:eastAsia="nl-NL"/>
              </w:rPr>
            </w:pPr>
            <w:r>
              <w:rPr>
                <w:rFonts w:eastAsia="Times New Roman" w:cstheme="minorHAnsi"/>
                <w:b/>
                <w:lang w:eastAsia="nl-NL"/>
              </w:rPr>
              <w:t>Maak  de volgende opdracht uit het boek:</w:t>
            </w:r>
          </w:p>
          <w:p w14:paraId="1AB39002" w14:textId="05DAE573" w:rsidR="009C6839" w:rsidRPr="00B21429" w:rsidRDefault="009C6839" w:rsidP="009C6839">
            <w:pPr>
              <w:spacing w:after="0" w:line="240" w:lineRule="auto"/>
              <w:rPr>
                <w:rFonts w:asciiTheme="minorEastAsia" w:eastAsiaTheme="minorEastAsia" w:hAnsiTheme="minorEastAsia" w:cstheme="minorEastAsia"/>
              </w:rPr>
            </w:pPr>
            <w:r w:rsidRPr="00B21429">
              <w:rPr>
                <w:rFonts w:ascii="Calibri" w:eastAsia="Calibri" w:hAnsi="Calibri" w:cs="Calibri"/>
                <w:bCs/>
              </w:rPr>
              <w:t>Werkbo</w:t>
            </w:r>
            <w:r>
              <w:rPr>
                <w:rFonts w:ascii="Calibri" w:eastAsia="Calibri" w:hAnsi="Calibri" w:cs="Calibri"/>
                <w:bCs/>
              </w:rPr>
              <w:t>ek persoonlijke basiszorg deel 2</w:t>
            </w:r>
            <w:r w:rsidRPr="00B21429">
              <w:rPr>
                <w:rFonts w:ascii="Calibri" w:eastAsia="Calibri" w:hAnsi="Calibri" w:cs="Calibri"/>
                <w:bCs/>
              </w:rPr>
              <w:t>.</w:t>
            </w:r>
          </w:p>
          <w:p w14:paraId="75A84E2D" w14:textId="571BDD95" w:rsidR="009C6839" w:rsidRPr="001F4E41" w:rsidRDefault="009C6839" w:rsidP="009C6839">
            <w:pPr>
              <w:pStyle w:val="Lijstalinea"/>
              <w:numPr>
                <w:ilvl w:val="1"/>
                <w:numId w:val="10"/>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Thema </w:t>
            </w:r>
            <w:r>
              <w:rPr>
                <w:rFonts w:ascii="Calibri" w:eastAsia="Calibri" w:hAnsi="Calibri" w:cs="Calibri"/>
              </w:rPr>
              <w:t>1</w:t>
            </w:r>
            <w:r w:rsidRPr="001F4E41">
              <w:rPr>
                <w:rFonts w:ascii="Calibri" w:eastAsia="Calibri" w:hAnsi="Calibri" w:cs="Calibri"/>
              </w:rPr>
              <w:t xml:space="preserve">: </w:t>
            </w:r>
            <w:r>
              <w:rPr>
                <w:rFonts w:ascii="Calibri" w:eastAsia="Calibri" w:hAnsi="Calibri" w:cs="Calibri"/>
              </w:rPr>
              <w:t>Vitale functies en slaap- en waakritme</w:t>
            </w:r>
          </w:p>
          <w:p w14:paraId="54CC100E" w14:textId="47AF37FF" w:rsidR="009C6839" w:rsidRPr="009C6839" w:rsidRDefault="009C6839" w:rsidP="009C6839">
            <w:pPr>
              <w:pStyle w:val="Lijstalinea"/>
              <w:numPr>
                <w:ilvl w:val="1"/>
                <w:numId w:val="10"/>
              </w:numPr>
              <w:spacing w:after="0" w:line="240" w:lineRule="auto"/>
              <w:rPr>
                <w:rFonts w:asciiTheme="minorEastAsia" w:eastAsiaTheme="minorEastAsia" w:hAnsiTheme="minorEastAsia" w:cstheme="minorEastAsia"/>
              </w:rPr>
            </w:pPr>
            <w:r w:rsidRPr="009C6839">
              <w:rPr>
                <w:rFonts w:ascii="Calibri" w:eastAsia="Calibri" w:hAnsi="Calibri" w:cs="Calibri"/>
              </w:rPr>
              <w:t>Thema</w:t>
            </w:r>
            <w:r>
              <w:rPr>
                <w:rFonts w:ascii="Calibri" w:eastAsia="Calibri" w:hAnsi="Calibri" w:cs="Calibri"/>
              </w:rPr>
              <w:t>o</w:t>
            </w:r>
            <w:r w:rsidRPr="009C6839">
              <w:rPr>
                <w:rFonts w:ascii="Calibri" w:eastAsia="Calibri" w:hAnsi="Calibri" w:cs="Calibri"/>
              </w:rPr>
              <w:t>pdracht 3 bladzijde 54</w:t>
            </w:r>
          </w:p>
          <w:p w14:paraId="0F18575A" w14:textId="55711B07" w:rsidR="00B21429" w:rsidRPr="00E445AF" w:rsidRDefault="00B21429" w:rsidP="00C87A0A">
            <w:pPr>
              <w:spacing w:after="0" w:line="240" w:lineRule="auto"/>
              <w:textAlignment w:val="baseline"/>
              <w:rPr>
                <w:rFonts w:eastAsia="Times New Roman" w:cstheme="minorHAnsi"/>
                <w:b/>
                <w:lang w:eastAsia="nl-NL"/>
              </w:rPr>
            </w:pPr>
          </w:p>
        </w:tc>
      </w:tr>
      <w:tr w:rsidR="009C6839" w:rsidRPr="00E445AF" w14:paraId="51F54D90" w14:textId="77777777" w:rsidTr="00B21429">
        <w:tc>
          <w:tcPr>
            <w:tcW w:w="2260" w:type="dxa"/>
            <w:tcBorders>
              <w:top w:val="nil"/>
              <w:left w:val="single" w:sz="6" w:space="0" w:color="auto"/>
              <w:bottom w:val="single" w:sz="6" w:space="0" w:color="auto"/>
              <w:right w:val="single" w:sz="6" w:space="0" w:color="auto"/>
            </w:tcBorders>
            <w:shd w:val="clear" w:color="auto" w:fill="auto"/>
          </w:tcPr>
          <w:p w14:paraId="77DD5ABE" w14:textId="77777777" w:rsidR="009C6839" w:rsidRDefault="009C6839" w:rsidP="00C87A0A">
            <w:pPr>
              <w:spacing w:after="0" w:line="240" w:lineRule="auto"/>
              <w:textAlignment w:val="baseline"/>
              <w:rPr>
                <w:rFonts w:eastAsia="Times New Roman" w:cstheme="minorHAnsi"/>
                <w:b/>
                <w:lang w:eastAsia="nl-NL"/>
              </w:rPr>
            </w:pPr>
          </w:p>
        </w:tc>
        <w:tc>
          <w:tcPr>
            <w:tcW w:w="2552" w:type="dxa"/>
            <w:tcBorders>
              <w:top w:val="nil"/>
              <w:left w:val="single" w:sz="6" w:space="0" w:color="auto"/>
              <w:bottom w:val="single" w:sz="6" w:space="0" w:color="auto"/>
              <w:right w:val="single" w:sz="6" w:space="0" w:color="auto"/>
            </w:tcBorders>
            <w:shd w:val="clear" w:color="auto" w:fill="auto"/>
          </w:tcPr>
          <w:p w14:paraId="21FF2484" w14:textId="77777777" w:rsidR="009C6839" w:rsidRDefault="009C6839" w:rsidP="00C87A0A">
            <w:pPr>
              <w:spacing w:after="0" w:line="240" w:lineRule="auto"/>
              <w:textAlignment w:val="baseline"/>
              <w:rPr>
                <w:rFonts w:eastAsia="Times New Roman" w:cstheme="minorHAnsi"/>
                <w:b/>
                <w:lang w:eastAsia="nl-NL"/>
              </w:rPr>
            </w:pPr>
            <w:r>
              <w:rPr>
                <w:rFonts w:eastAsia="Times New Roman" w:cstheme="minorHAnsi"/>
                <w:b/>
                <w:lang w:eastAsia="nl-NL"/>
              </w:rPr>
              <w:t>Opdracht 5</w:t>
            </w:r>
          </w:p>
          <w:p w14:paraId="01EF2430" w14:textId="1418EE45" w:rsidR="009C6839" w:rsidRDefault="00D615E3" w:rsidP="00C87A0A">
            <w:pPr>
              <w:spacing w:after="0" w:line="240" w:lineRule="auto"/>
              <w:textAlignment w:val="baseline"/>
              <w:rPr>
                <w:rFonts w:eastAsia="Times New Roman" w:cstheme="minorHAnsi"/>
                <w:b/>
                <w:lang w:eastAsia="nl-NL"/>
              </w:rPr>
            </w:pPr>
            <w:r>
              <w:rPr>
                <w:rFonts w:eastAsia="Times New Roman" w:cstheme="minorHAnsi"/>
                <w:b/>
                <w:lang w:eastAsia="nl-NL"/>
              </w:rPr>
              <w:t>“Verzamelen van gegevens, hoe doe je dat?</w:t>
            </w:r>
          </w:p>
        </w:tc>
        <w:tc>
          <w:tcPr>
            <w:tcW w:w="4244" w:type="dxa"/>
            <w:tcBorders>
              <w:top w:val="nil"/>
              <w:left w:val="single" w:sz="6" w:space="0" w:color="auto"/>
              <w:bottom w:val="single" w:sz="6" w:space="0" w:color="auto"/>
              <w:right w:val="single" w:sz="6" w:space="0" w:color="auto"/>
            </w:tcBorders>
            <w:shd w:val="clear" w:color="auto" w:fill="auto"/>
          </w:tcPr>
          <w:p w14:paraId="3619B1CC" w14:textId="77777777" w:rsidR="00D615E3" w:rsidRDefault="00D615E3" w:rsidP="00D615E3">
            <w:pPr>
              <w:spacing w:after="0" w:line="240" w:lineRule="auto"/>
              <w:textAlignment w:val="baseline"/>
              <w:rPr>
                <w:rFonts w:eastAsia="Times New Roman" w:cstheme="minorHAnsi"/>
                <w:b/>
                <w:lang w:eastAsia="nl-NL"/>
              </w:rPr>
            </w:pPr>
            <w:r>
              <w:rPr>
                <w:rFonts w:eastAsia="Times New Roman" w:cstheme="minorHAnsi"/>
                <w:b/>
                <w:lang w:eastAsia="nl-NL"/>
              </w:rPr>
              <w:t>Maak  de volgende opdracht uit het boek:</w:t>
            </w:r>
          </w:p>
          <w:p w14:paraId="12C6A6BE" w14:textId="1FA9BB0D" w:rsidR="00D615E3" w:rsidRPr="00B21429" w:rsidRDefault="00D615E3" w:rsidP="00D615E3">
            <w:pPr>
              <w:spacing w:after="0" w:line="240" w:lineRule="auto"/>
              <w:rPr>
                <w:rFonts w:asciiTheme="minorEastAsia" w:eastAsiaTheme="minorEastAsia" w:hAnsiTheme="minorEastAsia" w:cstheme="minorEastAsia"/>
              </w:rPr>
            </w:pPr>
            <w:r w:rsidRPr="00B21429">
              <w:rPr>
                <w:rFonts w:ascii="Calibri" w:eastAsia="Calibri" w:hAnsi="Calibri" w:cs="Calibri"/>
                <w:bCs/>
              </w:rPr>
              <w:t>Werkbo</w:t>
            </w:r>
            <w:r>
              <w:rPr>
                <w:rFonts w:ascii="Calibri" w:eastAsia="Calibri" w:hAnsi="Calibri" w:cs="Calibri"/>
                <w:bCs/>
              </w:rPr>
              <w:t>ek Het Verpleegplan</w:t>
            </w:r>
            <w:r w:rsidRPr="00B21429">
              <w:rPr>
                <w:rFonts w:ascii="Calibri" w:eastAsia="Calibri" w:hAnsi="Calibri" w:cs="Calibri"/>
                <w:bCs/>
              </w:rPr>
              <w:t>.</w:t>
            </w:r>
          </w:p>
          <w:p w14:paraId="69F79360" w14:textId="127A1869" w:rsidR="00D615E3" w:rsidRPr="001F4E41" w:rsidRDefault="00D615E3" w:rsidP="00D615E3">
            <w:pPr>
              <w:pStyle w:val="Lijstalinea"/>
              <w:numPr>
                <w:ilvl w:val="1"/>
                <w:numId w:val="10"/>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Thema </w:t>
            </w:r>
            <w:r>
              <w:rPr>
                <w:rFonts w:ascii="Calibri" w:eastAsia="Calibri" w:hAnsi="Calibri" w:cs="Calibri"/>
              </w:rPr>
              <w:t>2</w:t>
            </w:r>
            <w:r w:rsidRPr="001F4E41">
              <w:rPr>
                <w:rFonts w:ascii="Calibri" w:eastAsia="Calibri" w:hAnsi="Calibri" w:cs="Calibri"/>
              </w:rPr>
              <w:t xml:space="preserve">: </w:t>
            </w:r>
            <w:r>
              <w:rPr>
                <w:rFonts w:ascii="Calibri" w:eastAsia="Calibri" w:hAnsi="Calibri" w:cs="Calibri"/>
              </w:rPr>
              <w:t>Gegevens verzamelen</w:t>
            </w:r>
          </w:p>
          <w:p w14:paraId="59DDA73C" w14:textId="434CB941" w:rsidR="00D615E3" w:rsidRPr="009C6839" w:rsidRDefault="00D615E3" w:rsidP="00D615E3">
            <w:pPr>
              <w:pStyle w:val="Lijstalinea"/>
              <w:numPr>
                <w:ilvl w:val="1"/>
                <w:numId w:val="10"/>
              </w:numPr>
              <w:spacing w:after="0" w:line="240" w:lineRule="auto"/>
              <w:rPr>
                <w:rFonts w:asciiTheme="minorEastAsia" w:eastAsiaTheme="minorEastAsia" w:hAnsiTheme="minorEastAsia" w:cstheme="minorEastAsia"/>
              </w:rPr>
            </w:pPr>
            <w:r w:rsidRPr="009C6839">
              <w:rPr>
                <w:rFonts w:ascii="Calibri" w:eastAsia="Calibri" w:hAnsi="Calibri" w:cs="Calibri"/>
              </w:rPr>
              <w:t>Thema</w:t>
            </w:r>
            <w:r>
              <w:rPr>
                <w:rFonts w:ascii="Calibri" w:eastAsia="Calibri" w:hAnsi="Calibri" w:cs="Calibri"/>
              </w:rPr>
              <w:t>o</w:t>
            </w:r>
            <w:r w:rsidRPr="009C6839">
              <w:rPr>
                <w:rFonts w:ascii="Calibri" w:eastAsia="Calibri" w:hAnsi="Calibri" w:cs="Calibri"/>
              </w:rPr>
              <w:t>pdracht</w:t>
            </w:r>
            <w:r>
              <w:rPr>
                <w:rFonts w:ascii="Calibri" w:eastAsia="Calibri" w:hAnsi="Calibri" w:cs="Calibri"/>
              </w:rPr>
              <w:t xml:space="preserve"> 1 en 2 bladzijde 65</w:t>
            </w:r>
          </w:p>
          <w:p w14:paraId="4E4BEDF9" w14:textId="77777777" w:rsidR="009C6839" w:rsidRDefault="009C6839" w:rsidP="00C87A0A">
            <w:pPr>
              <w:spacing w:after="0" w:line="240" w:lineRule="auto"/>
              <w:textAlignment w:val="baseline"/>
              <w:rPr>
                <w:rFonts w:eastAsia="Times New Roman" w:cstheme="minorHAnsi"/>
                <w:b/>
                <w:lang w:eastAsia="nl-NL"/>
              </w:rPr>
            </w:pPr>
          </w:p>
        </w:tc>
      </w:tr>
      <w:tr w:rsidR="006E02CC" w:rsidRPr="00E445AF" w14:paraId="4AA3BCBC" w14:textId="77777777" w:rsidTr="00D615E3">
        <w:tc>
          <w:tcPr>
            <w:tcW w:w="9056" w:type="dxa"/>
            <w:gridSpan w:val="3"/>
            <w:tcBorders>
              <w:top w:val="nil"/>
              <w:left w:val="single" w:sz="6" w:space="0" w:color="auto"/>
              <w:bottom w:val="nil"/>
              <w:right w:val="single" w:sz="6" w:space="0" w:color="auto"/>
            </w:tcBorders>
            <w:shd w:val="clear" w:color="auto" w:fill="auto"/>
            <w:hideMark/>
          </w:tcPr>
          <w:p w14:paraId="0FFA278F" w14:textId="77777777" w:rsidR="006E02CC" w:rsidRPr="00E445AF" w:rsidRDefault="006E02CC" w:rsidP="00C87A0A">
            <w:pPr>
              <w:spacing w:after="0" w:line="240" w:lineRule="auto"/>
              <w:textAlignment w:val="baseline"/>
              <w:rPr>
                <w:rFonts w:eastAsia="Times New Roman" w:cstheme="minorHAnsi"/>
                <w:b/>
                <w:lang w:eastAsia="nl-NL"/>
              </w:rPr>
            </w:pPr>
            <w:r w:rsidRPr="00E445AF">
              <w:rPr>
                <w:rFonts w:eastAsia="Times New Roman" w:cstheme="minorHAnsi"/>
                <w:b/>
                <w:lang w:eastAsia="nl-NL"/>
              </w:rPr>
              <w:t>Definition of Done sprint 2: </w:t>
            </w:r>
          </w:p>
          <w:p w14:paraId="0ACC54D2" w14:textId="47BAC290" w:rsidR="006E02CC" w:rsidRDefault="006E02CC" w:rsidP="00C87A0A">
            <w:pPr>
              <w:spacing w:after="0" w:line="240" w:lineRule="auto"/>
              <w:textAlignment w:val="baseline"/>
              <w:rPr>
                <w:rFonts w:eastAsia="Times New Roman" w:cstheme="minorHAnsi"/>
                <w:b/>
                <w:lang w:eastAsia="nl-NL"/>
              </w:rPr>
            </w:pPr>
          </w:p>
          <w:p w14:paraId="62C6F077" w14:textId="263F6161" w:rsidR="00D615E3" w:rsidRDefault="00D615E3" w:rsidP="008B244E">
            <w:pPr>
              <w:pStyle w:val="Lijstalinea"/>
              <w:numPr>
                <w:ilvl w:val="0"/>
                <w:numId w:val="16"/>
              </w:numPr>
              <w:spacing w:after="0" w:line="240" w:lineRule="auto"/>
              <w:textAlignment w:val="baseline"/>
              <w:rPr>
                <w:rFonts w:eastAsia="Times New Roman" w:cstheme="minorHAnsi"/>
                <w:lang w:eastAsia="nl-NL"/>
              </w:rPr>
            </w:pPr>
            <w:r w:rsidRPr="00D615E3">
              <w:rPr>
                <w:rFonts w:eastAsia="Times New Roman" w:cstheme="minorHAnsi"/>
                <w:lang w:eastAsia="nl-NL"/>
              </w:rPr>
              <w:t>Alle opdrachten zijn gezamenlijk uitgewerkt en besproken waarbij ieder groepslid een evenredig aandeel heeft gehad.</w:t>
            </w:r>
          </w:p>
          <w:p w14:paraId="68879AD5" w14:textId="13A6D4D6" w:rsidR="008B244E" w:rsidRPr="008B244E" w:rsidRDefault="008B244E" w:rsidP="008B244E">
            <w:pPr>
              <w:pStyle w:val="Lijstalinea"/>
              <w:numPr>
                <w:ilvl w:val="1"/>
                <w:numId w:val="16"/>
              </w:numPr>
              <w:suppressAutoHyphens/>
              <w:autoSpaceDN w:val="0"/>
              <w:spacing w:after="0" w:line="240" w:lineRule="auto"/>
              <w:contextualSpacing w:val="0"/>
              <w:textAlignment w:val="baseline"/>
              <w:rPr>
                <w:b/>
              </w:rPr>
            </w:pPr>
            <w:r w:rsidRPr="008B244E">
              <w:rPr>
                <w:b/>
              </w:rPr>
              <w:t>Verslag</w:t>
            </w:r>
            <w:r>
              <w:t xml:space="preserve"> met daarin de uitwerking van alle opdrachten. Het verslag voldoet aan de criteria van </w:t>
            </w:r>
            <w:r w:rsidRPr="008B244E">
              <w:t>verslaglegging Nederlands</w:t>
            </w:r>
            <w:r>
              <w:t>.</w:t>
            </w:r>
          </w:p>
          <w:p w14:paraId="0E8486F3" w14:textId="526ABD10" w:rsidR="00D615E3" w:rsidRDefault="00D615E3" w:rsidP="008B244E">
            <w:pPr>
              <w:pStyle w:val="Lijstalinea"/>
              <w:numPr>
                <w:ilvl w:val="0"/>
                <w:numId w:val="16"/>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De opgedane kennis in de opdracht over gezondheidsbeleving is verwerkt in een </w:t>
            </w:r>
            <w:r w:rsidRPr="008B244E">
              <w:rPr>
                <w:rFonts w:ascii="Calibri" w:eastAsia="Times New Roman" w:hAnsi="Calibri" w:cs="Calibri"/>
                <w:b/>
                <w:lang w:eastAsia="nl-NL"/>
              </w:rPr>
              <w:t>interview</w:t>
            </w:r>
          </w:p>
          <w:p w14:paraId="5E9CD076" w14:textId="77777777" w:rsidR="008B244E" w:rsidRDefault="008B244E" w:rsidP="008B244E">
            <w:pPr>
              <w:pStyle w:val="Lijstalinea"/>
              <w:numPr>
                <w:ilvl w:val="0"/>
                <w:numId w:val="29"/>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H</w:t>
            </w:r>
            <w:r w:rsidR="00D615E3" w:rsidRPr="008B244E">
              <w:rPr>
                <w:rFonts w:ascii="Calibri" w:eastAsia="Times New Roman" w:hAnsi="Calibri" w:cs="Calibri"/>
                <w:lang w:eastAsia="nl-NL"/>
              </w:rPr>
              <w:t>et interview is zorgvuldig voorbereid</w:t>
            </w:r>
            <w:r w:rsidRPr="008B244E">
              <w:rPr>
                <w:rFonts w:ascii="Calibri" w:eastAsia="Times New Roman" w:hAnsi="Calibri" w:cs="Calibri"/>
                <w:lang w:eastAsia="nl-NL"/>
              </w:rPr>
              <w:t xml:space="preserve"> </w:t>
            </w:r>
          </w:p>
          <w:p w14:paraId="3644BD0E" w14:textId="42234863" w:rsidR="00D615E3" w:rsidRPr="008B244E" w:rsidRDefault="00D615E3" w:rsidP="008B244E">
            <w:pPr>
              <w:pStyle w:val="Lijstalinea"/>
              <w:numPr>
                <w:ilvl w:val="0"/>
                <w:numId w:val="29"/>
              </w:numPr>
              <w:spacing w:after="0" w:line="240" w:lineRule="auto"/>
              <w:textAlignment w:val="baseline"/>
              <w:rPr>
                <w:rFonts w:ascii="Calibri" w:eastAsia="Times New Roman" w:hAnsi="Calibri" w:cs="Calibri"/>
                <w:lang w:eastAsia="nl-NL"/>
              </w:rPr>
            </w:pPr>
            <w:r w:rsidRPr="008B244E">
              <w:rPr>
                <w:rFonts w:ascii="Calibri" w:eastAsia="Times New Roman" w:hAnsi="Calibri" w:cs="Calibri"/>
                <w:lang w:eastAsia="nl-NL"/>
              </w:rPr>
              <w:t>Alle groepsleden hebben een aantal vragen aangeleverd</w:t>
            </w:r>
          </w:p>
          <w:p w14:paraId="48BBCF58" w14:textId="0F717064" w:rsidR="00D615E3" w:rsidRPr="00D615E3" w:rsidRDefault="00D615E3" w:rsidP="008B244E">
            <w:pPr>
              <w:pStyle w:val="Lijstalinea"/>
              <w:numPr>
                <w:ilvl w:val="0"/>
                <w:numId w:val="29"/>
              </w:numPr>
              <w:spacing w:after="0" w:line="240" w:lineRule="auto"/>
              <w:textAlignment w:val="baseline"/>
              <w:rPr>
                <w:rFonts w:ascii="Calibri" w:eastAsia="Times New Roman" w:hAnsi="Calibri" w:cs="Calibri"/>
                <w:lang w:eastAsia="nl-NL"/>
              </w:rPr>
            </w:pPr>
            <w:r w:rsidRPr="00D615E3">
              <w:rPr>
                <w:rFonts w:ascii="Calibri" w:eastAsia="Times New Roman" w:hAnsi="Calibri" w:cs="Calibri"/>
                <w:lang w:eastAsia="nl-NL"/>
              </w:rPr>
              <w:t xml:space="preserve">Het interview is minimaal door 3 personen afgenomen </w:t>
            </w:r>
          </w:p>
          <w:p w14:paraId="5BDEB4C9" w14:textId="3A52E0A2" w:rsidR="006E02CC" w:rsidRPr="00D615E3" w:rsidRDefault="008B244E" w:rsidP="008B244E">
            <w:pPr>
              <w:pStyle w:val="Lijstalinea"/>
              <w:numPr>
                <w:ilvl w:val="0"/>
                <w:numId w:val="16"/>
              </w:numPr>
              <w:spacing w:after="0" w:line="240" w:lineRule="auto"/>
              <w:textAlignment w:val="baseline"/>
              <w:rPr>
                <w:rFonts w:eastAsia="Times New Roman" w:cstheme="minorHAnsi"/>
                <w:b/>
                <w:lang w:eastAsia="nl-NL"/>
              </w:rPr>
            </w:pPr>
            <w:r>
              <w:rPr>
                <w:rFonts w:cstheme="minorHAnsi"/>
              </w:rPr>
              <w:t xml:space="preserve">Een </w:t>
            </w:r>
            <w:r w:rsidR="006E02CC" w:rsidRPr="008B244E">
              <w:rPr>
                <w:rFonts w:cstheme="minorHAnsi"/>
                <w:b/>
              </w:rPr>
              <w:t>Presentatie</w:t>
            </w:r>
            <w:r w:rsidR="006E02CC" w:rsidRPr="00D615E3">
              <w:rPr>
                <w:rFonts w:cstheme="minorHAnsi"/>
              </w:rPr>
              <w:t xml:space="preserve"> van de gezondheidsbeleving van een zorgvrager (casus) inclusief een aangepast drie dagen</w:t>
            </w:r>
            <w:r w:rsidR="00D615E3">
              <w:rPr>
                <w:rFonts w:cstheme="minorHAnsi"/>
              </w:rPr>
              <w:t xml:space="preserve"> menu voor diezelfde zorgvrager:</w:t>
            </w:r>
          </w:p>
          <w:p w14:paraId="762351B5" w14:textId="77777777" w:rsidR="00D615E3" w:rsidRDefault="00182297" w:rsidP="008B244E">
            <w:pPr>
              <w:pStyle w:val="Geenafstand"/>
              <w:widowControl w:val="0"/>
              <w:numPr>
                <w:ilvl w:val="0"/>
                <w:numId w:val="27"/>
              </w:numPr>
              <w:suppressAutoHyphens/>
              <w:autoSpaceDN w:val="0"/>
              <w:textAlignment w:val="baseline"/>
              <w:rPr>
                <w:rFonts w:cstheme="minorHAnsi"/>
              </w:rPr>
            </w:pPr>
            <w:r>
              <w:rPr>
                <w:rFonts w:cstheme="minorHAnsi"/>
              </w:rPr>
              <w:t xml:space="preserve">Er is een typering van de zorgvrager aanwezig waarin </w:t>
            </w:r>
            <w:r w:rsidRPr="00E445AF">
              <w:rPr>
                <w:rFonts w:cstheme="minorHAnsi"/>
              </w:rPr>
              <w:t xml:space="preserve">benoemd </w:t>
            </w:r>
            <w:r>
              <w:rPr>
                <w:rFonts w:cstheme="minorHAnsi"/>
              </w:rPr>
              <w:t xml:space="preserve">wordt </w:t>
            </w:r>
            <w:r w:rsidRPr="00E445AF">
              <w:rPr>
                <w:rFonts w:cstheme="minorHAnsi"/>
              </w:rPr>
              <w:t>hoe de zorgvrager omgaat met zijn/haar ziekte, hierbij wordt een link gelegd naar de definitie van gezondheid van het WHO.</w:t>
            </w:r>
          </w:p>
          <w:p w14:paraId="6378180A" w14:textId="786AC6C3" w:rsidR="00D615E3" w:rsidRDefault="006E02CC" w:rsidP="008B244E">
            <w:pPr>
              <w:pStyle w:val="Geenafstand"/>
              <w:widowControl w:val="0"/>
              <w:numPr>
                <w:ilvl w:val="0"/>
                <w:numId w:val="27"/>
              </w:numPr>
              <w:suppressAutoHyphens/>
              <w:autoSpaceDN w:val="0"/>
              <w:textAlignment w:val="baseline"/>
              <w:rPr>
                <w:rFonts w:cstheme="minorHAnsi"/>
              </w:rPr>
            </w:pPr>
            <w:r w:rsidRPr="00D615E3">
              <w:rPr>
                <w:rFonts w:cstheme="minorHAnsi"/>
              </w:rPr>
              <w:t>Er is een uitwerking van het ziektebeeld</w:t>
            </w:r>
            <w:r w:rsidR="00D615E3">
              <w:rPr>
                <w:rFonts w:cstheme="minorHAnsi"/>
              </w:rPr>
              <w:t xml:space="preserve"> van de zorgvrager uit de casus aan de hand van een rode loper, zie bijlag format rode loper</w:t>
            </w:r>
          </w:p>
          <w:p w14:paraId="6CEED7F9" w14:textId="77777777" w:rsidR="00D615E3" w:rsidRDefault="006E02CC" w:rsidP="008B244E">
            <w:pPr>
              <w:pStyle w:val="Geenafstand"/>
              <w:widowControl w:val="0"/>
              <w:numPr>
                <w:ilvl w:val="0"/>
                <w:numId w:val="27"/>
              </w:numPr>
              <w:suppressAutoHyphens/>
              <w:autoSpaceDN w:val="0"/>
              <w:textAlignment w:val="baseline"/>
              <w:rPr>
                <w:rFonts w:cstheme="minorHAnsi"/>
              </w:rPr>
            </w:pPr>
            <w:r w:rsidRPr="00D615E3">
              <w:rPr>
                <w:rFonts w:cstheme="minorHAnsi"/>
              </w:rPr>
              <w:t>Er is een drie-dagen menu uitgewerkt dat voldoet aan de Schijf van 5. Er wordt rekening gehouden met eventuele allergieën of bij het ziektebeeld horende dieet eisen.</w:t>
            </w:r>
          </w:p>
          <w:p w14:paraId="0A3D0C0A" w14:textId="77777777" w:rsidR="00D615E3" w:rsidRDefault="006E02CC" w:rsidP="008B244E">
            <w:pPr>
              <w:pStyle w:val="Geenafstand"/>
              <w:widowControl w:val="0"/>
              <w:numPr>
                <w:ilvl w:val="0"/>
                <w:numId w:val="27"/>
              </w:numPr>
              <w:suppressAutoHyphens/>
              <w:autoSpaceDN w:val="0"/>
              <w:textAlignment w:val="baseline"/>
              <w:rPr>
                <w:rFonts w:cstheme="minorHAnsi"/>
              </w:rPr>
            </w:pPr>
            <w:r w:rsidRPr="00D615E3">
              <w:rPr>
                <w:rFonts w:cstheme="minorHAnsi"/>
              </w:rPr>
              <w:t>Er wordt rekening gehouden met risico op ondervoeding of overgewicht</w:t>
            </w:r>
          </w:p>
          <w:p w14:paraId="55171A0F" w14:textId="77777777" w:rsidR="006E02CC" w:rsidRDefault="006E02CC" w:rsidP="008B244E">
            <w:pPr>
              <w:pStyle w:val="Geenafstand"/>
              <w:widowControl w:val="0"/>
              <w:numPr>
                <w:ilvl w:val="0"/>
                <w:numId w:val="27"/>
              </w:numPr>
              <w:suppressAutoHyphens/>
              <w:autoSpaceDN w:val="0"/>
              <w:textAlignment w:val="baseline"/>
              <w:rPr>
                <w:rFonts w:cstheme="minorHAnsi"/>
              </w:rPr>
            </w:pPr>
            <w:r w:rsidRPr="00D615E3">
              <w:rPr>
                <w:rFonts w:cstheme="minorHAnsi"/>
              </w:rPr>
              <w:t>Er is een onderbouwing bij de gemaakt keuzes</w:t>
            </w:r>
            <w:r w:rsidRPr="00D615E3">
              <w:rPr>
                <w:rFonts w:eastAsia="Times New Roman" w:cstheme="minorHAnsi"/>
              </w:rPr>
              <w:t xml:space="preserve"> </w:t>
            </w:r>
            <w:r w:rsidR="0060495F" w:rsidRPr="00D615E3">
              <w:rPr>
                <w:rFonts w:eastAsia="Times New Roman" w:cstheme="minorHAnsi"/>
              </w:rPr>
              <w:br/>
            </w:r>
          </w:p>
          <w:p w14:paraId="2D764B81" w14:textId="77777777" w:rsidR="008B244E" w:rsidRDefault="008B244E" w:rsidP="008B244E">
            <w:pPr>
              <w:pStyle w:val="Geenafstand"/>
              <w:widowControl w:val="0"/>
              <w:numPr>
                <w:ilvl w:val="0"/>
                <w:numId w:val="16"/>
              </w:numPr>
              <w:suppressAutoHyphens/>
              <w:autoSpaceDN w:val="0"/>
              <w:textAlignment w:val="baseline"/>
              <w:rPr>
                <w:rFonts w:cstheme="minorHAnsi"/>
              </w:rPr>
            </w:pPr>
            <w:r>
              <w:rPr>
                <w:rFonts w:cstheme="minorHAnsi"/>
              </w:rPr>
              <w:t xml:space="preserve">Een </w:t>
            </w:r>
            <w:r w:rsidR="00D615E3" w:rsidRPr="008B244E">
              <w:rPr>
                <w:rFonts w:cstheme="minorHAnsi"/>
                <w:b/>
              </w:rPr>
              <w:t>folder</w:t>
            </w:r>
            <w:r w:rsidR="00D615E3">
              <w:rPr>
                <w:rFonts w:cstheme="minorHAnsi"/>
              </w:rPr>
              <w:t xml:space="preserve"> die gemaakt wordt bij opdracht 4 moet voldoen aan de volgende eisen:</w:t>
            </w:r>
          </w:p>
          <w:p w14:paraId="5388205A" w14:textId="2C1EEA5E" w:rsidR="008B244E" w:rsidRPr="008B244E" w:rsidRDefault="00D615E3" w:rsidP="008B244E">
            <w:pPr>
              <w:pStyle w:val="Geenafstand"/>
              <w:widowControl w:val="0"/>
              <w:numPr>
                <w:ilvl w:val="0"/>
                <w:numId w:val="26"/>
              </w:numPr>
              <w:suppressAutoHyphens/>
              <w:autoSpaceDN w:val="0"/>
              <w:textAlignment w:val="baseline"/>
              <w:rPr>
                <w:rFonts w:cstheme="minorHAnsi"/>
              </w:rPr>
            </w:pPr>
            <w:r w:rsidRPr="008B244E">
              <w:rPr>
                <w:rFonts w:cstheme="minorHAnsi"/>
              </w:rPr>
              <w:t>Het is een word bestand waarbij gebruik wordt gemaakt van het sjabloon:</w:t>
            </w:r>
            <w:r w:rsidR="008B244E">
              <w:rPr>
                <w:rFonts w:cstheme="minorHAnsi"/>
              </w:rPr>
              <w:t xml:space="preserve"> </w:t>
            </w:r>
            <w:r w:rsidR="006D0C1E" w:rsidRPr="008B244E">
              <w:rPr>
                <w:rFonts w:cstheme="minorHAnsi"/>
              </w:rPr>
              <w:t>Brochure met 3 vouwen</w:t>
            </w:r>
          </w:p>
          <w:p w14:paraId="5D594467" w14:textId="77777777" w:rsidR="008B244E" w:rsidRDefault="006D0C1E" w:rsidP="008B244E">
            <w:pPr>
              <w:pStyle w:val="Geenafstand"/>
              <w:widowControl w:val="0"/>
              <w:numPr>
                <w:ilvl w:val="0"/>
                <w:numId w:val="26"/>
              </w:numPr>
              <w:suppressAutoHyphens/>
              <w:autoSpaceDN w:val="0"/>
              <w:textAlignment w:val="baseline"/>
              <w:rPr>
                <w:rFonts w:cstheme="minorHAnsi"/>
              </w:rPr>
            </w:pPr>
            <w:r>
              <w:rPr>
                <w:rFonts w:cstheme="minorHAnsi"/>
              </w:rPr>
              <w:t>Er zitten geen taal- en spelfouten in</w:t>
            </w:r>
          </w:p>
          <w:p w14:paraId="0BD2AA2A" w14:textId="77777777" w:rsidR="008B244E" w:rsidRDefault="006D0C1E" w:rsidP="008B244E">
            <w:pPr>
              <w:pStyle w:val="Geenafstand"/>
              <w:widowControl w:val="0"/>
              <w:numPr>
                <w:ilvl w:val="0"/>
                <w:numId w:val="26"/>
              </w:numPr>
              <w:suppressAutoHyphens/>
              <w:autoSpaceDN w:val="0"/>
              <w:textAlignment w:val="baseline"/>
              <w:rPr>
                <w:rFonts w:cstheme="minorHAnsi"/>
              </w:rPr>
            </w:pPr>
            <w:r>
              <w:rPr>
                <w:rFonts w:cstheme="minorHAnsi"/>
              </w:rPr>
              <w:t>Folder ziet er aantrekkelijk uit en heeft begrijpelijke taalgebruik</w:t>
            </w:r>
          </w:p>
          <w:p w14:paraId="27CE47BC" w14:textId="77777777" w:rsidR="008B244E" w:rsidRDefault="006D0C1E" w:rsidP="008B244E">
            <w:pPr>
              <w:pStyle w:val="Geenafstand"/>
              <w:widowControl w:val="0"/>
              <w:numPr>
                <w:ilvl w:val="0"/>
                <w:numId w:val="26"/>
              </w:numPr>
              <w:suppressAutoHyphens/>
              <w:autoSpaceDN w:val="0"/>
              <w:textAlignment w:val="baseline"/>
              <w:rPr>
                <w:rFonts w:cstheme="minorHAnsi"/>
              </w:rPr>
            </w:pPr>
            <w:r>
              <w:rPr>
                <w:rFonts w:cstheme="minorHAnsi"/>
              </w:rPr>
              <w:t>Schrijf in eigen woorden</w:t>
            </w:r>
          </w:p>
          <w:p w14:paraId="6CA7B239" w14:textId="77777777" w:rsidR="008B244E" w:rsidRDefault="006D0C1E" w:rsidP="008B244E">
            <w:pPr>
              <w:pStyle w:val="Geenafstand"/>
              <w:widowControl w:val="0"/>
              <w:numPr>
                <w:ilvl w:val="0"/>
                <w:numId w:val="26"/>
              </w:numPr>
              <w:suppressAutoHyphens/>
              <w:autoSpaceDN w:val="0"/>
              <w:textAlignment w:val="baseline"/>
              <w:rPr>
                <w:rFonts w:cstheme="minorHAnsi"/>
              </w:rPr>
            </w:pPr>
            <w:r>
              <w:rPr>
                <w:rFonts w:cstheme="minorHAnsi"/>
              </w:rPr>
              <w:t>Er zijn relevante afbeeldingen, grafieken of plaatjes toegepast</w:t>
            </w:r>
          </w:p>
          <w:p w14:paraId="0B9DF980" w14:textId="77777777" w:rsidR="008B244E" w:rsidRDefault="006D0C1E" w:rsidP="008B244E">
            <w:pPr>
              <w:pStyle w:val="Geenafstand"/>
              <w:widowControl w:val="0"/>
              <w:numPr>
                <w:ilvl w:val="0"/>
                <w:numId w:val="26"/>
              </w:numPr>
              <w:suppressAutoHyphens/>
              <w:autoSpaceDN w:val="0"/>
              <w:textAlignment w:val="baseline"/>
              <w:rPr>
                <w:rFonts w:cstheme="minorHAnsi"/>
              </w:rPr>
            </w:pPr>
            <w:r>
              <w:rPr>
                <w:rFonts w:cstheme="minorHAnsi"/>
              </w:rPr>
              <w:t>Er worden adviezen gegeven die toepasbaar zijn</w:t>
            </w:r>
          </w:p>
          <w:p w14:paraId="21942031" w14:textId="3C801912" w:rsidR="00D615E3" w:rsidRPr="00A77D95" w:rsidRDefault="006D0C1E" w:rsidP="00D615E3">
            <w:pPr>
              <w:pStyle w:val="Geenafstand"/>
              <w:widowControl w:val="0"/>
              <w:numPr>
                <w:ilvl w:val="0"/>
                <w:numId w:val="26"/>
              </w:numPr>
              <w:suppressAutoHyphens/>
              <w:autoSpaceDN w:val="0"/>
              <w:textAlignment w:val="baseline"/>
              <w:rPr>
                <w:rFonts w:cstheme="minorHAnsi"/>
              </w:rPr>
            </w:pPr>
            <w:r w:rsidRPr="008B244E">
              <w:rPr>
                <w:rFonts w:cstheme="minorHAnsi"/>
              </w:rPr>
              <w:t>Alle onderwerpen van de opdrachten zijn verwerkt</w:t>
            </w:r>
            <w:bookmarkStart w:id="1" w:name="_GoBack"/>
            <w:bookmarkEnd w:id="1"/>
          </w:p>
        </w:tc>
      </w:tr>
      <w:tr w:rsidR="00D615E3" w:rsidRPr="00E445AF" w14:paraId="404B26D0" w14:textId="77777777" w:rsidTr="00D615E3">
        <w:tc>
          <w:tcPr>
            <w:tcW w:w="9056" w:type="dxa"/>
            <w:gridSpan w:val="3"/>
            <w:tcBorders>
              <w:top w:val="nil"/>
              <w:left w:val="single" w:sz="6" w:space="0" w:color="auto"/>
              <w:bottom w:val="nil"/>
              <w:right w:val="single" w:sz="6" w:space="0" w:color="auto"/>
            </w:tcBorders>
            <w:shd w:val="clear" w:color="auto" w:fill="auto"/>
          </w:tcPr>
          <w:p w14:paraId="3869721A" w14:textId="77777777" w:rsidR="00D615E3" w:rsidRPr="00E445AF" w:rsidRDefault="00D615E3" w:rsidP="00C87A0A">
            <w:pPr>
              <w:spacing w:after="0" w:line="240" w:lineRule="auto"/>
              <w:textAlignment w:val="baseline"/>
              <w:rPr>
                <w:rFonts w:eastAsia="Times New Roman" w:cstheme="minorHAnsi"/>
                <w:b/>
                <w:lang w:eastAsia="nl-NL"/>
              </w:rPr>
            </w:pPr>
          </w:p>
        </w:tc>
      </w:tr>
      <w:tr w:rsidR="008B244E" w:rsidRPr="00E445AF" w14:paraId="3C910EC6" w14:textId="77777777" w:rsidTr="008B244E">
        <w:trPr>
          <w:trHeight w:val="53"/>
        </w:trPr>
        <w:tc>
          <w:tcPr>
            <w:tcW w:w="9056" w:type="dxa"/>
            <w:gridSpan w:val="3"/>
            <w:tcBorders>
              <w:top w:val="outset" w:sz="6" w:space="0" w:color="auto"/>
              <w:bottom w:val="inset" w:sz="6" w:space="0" w:color="auto"/>
              <w:right w:val="inset" w:sz="6" w:space="0" w:color="auto"/>
            </w:tcBorders>
          </w:tcPr>
          <w:p w14:paraId="5B44318D" w14:textId="77777777" w:rsidR="008B244E" w:rsidRDefault="008B244E" w:rsidP="008B244E">
            <w:pPr>
              <w:rPr>
                <w:rFonts w:ascii="Calibri" w:eastAsia="Times New Roman" w:hAnsi="Calibri" w:cs="Calibri"/>
                <w:b/>
                <w:bCs/>
                <w:lang w:eastAsia="nl-NL"/>
              </w:rPr>
            </w:pPr>
            <w:r w:rsidRPr="1A2817F9">
              <w:rPr>
                <w:rFonts w:ascii="Calibri" w:eastAsia="Times New Roman" w:hAnsi="Calibri" w:cs="Calibri"/>
                <w:b/>
                <w:bCs/>
                <w:lang w:eastAsia="nl-NL"/>
              </w:rPr>
              <w:t>Retro &amp; Review:</w:t>
            </w:r>
          </w:p>
          <w:p w14:paraId="0E10FB9B" w14:textId="48D43EA6" w:rsidR="008B244E" w:rsidRPr="00E445AF" w:rsidRDefault="008B244E" w:rsidP="008B244E">
            <w:pPr>
              <w:spacing w:after="0" w:line="240" w:lineRule="auto"/>
              <w:textAlignment w:val="baseline"/>
              <w:rPr>
                <w:rFonts w:eastAsia="Times New Roman" w:cstheme="minorHAnsi"/>
                <w:b/>
                <w:lang w:eastAsia="nl-NL"/>
              </w:rPr>
            </w:pPr>
            <w:r w:rsidRPr="7954C173">
              <w:rPr>
                <w:rFonts w:ascii="Calibri" w:eastAsia="Times New Roman" w:hAnsi="Calibri" w:cs="Calibri"/>
                <w:lang w:eastAsia="nl-NL"/>
              </w:rPr>
              <w:t>Reflecteren op de samenwerking en eindproduct</w:t>
            </w:r>
            <w:r>
              <w:rPr>
                <w:rFonts w:ascii="Calibri" w:eastAsia="Times New Roman" w:hAnsi="Calibri" w:cs="Calibri"/>
                <w:lang w:eastAsia="nl-NL"/>
              </w:rPr>
              <w:t>en</w:t>
            </w:r>
            <w:r w:rsidRPr="7954C173">
              <w:rPr>
                <w:rFonts w:ascii="Calibri" w:eastAsia="Times New Roman" w:hAnsi="Calibri" w:cs="Calibri"/>
                <w:lang w:eastAsia="nl-NL"/>
              </w:rPr>
              <w:t>.</w:t>
            </w:r>
          </w:p>
        </w:tc>
      </w:tr>
    </w:tbl>
    <w:p w14:paraId="068C5656" w14:textId="77777777" w:rsidR="007B6FBA" w:rsidRPr="006E02CC" w:rsidRDefault="007B6FBA">
      <w:pPr>
        <w:rPr>
          <w:rFonts w:cstheme="minorHAnsi"/>
        </w:rPr>
      </w:pPr>
    </w:p>
    <w:sectPr w:rsidR="007B6FBA" w:rsidRPr="006E02CC" w:rsidSect="008921C8">
      <w:foot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A94A" w14:textId="77777777" w:rsidR="00175596" w:rsidRDefault="00175596">
      <w:pPr>
        <w:spacing w:after="0" w:line="240" w:lineRule="auto"/>
      </w:pPr>
      <w:r>
        <w:separator/>
      </w:r>
    </w:p>
  </w:endnote>
  <w:endnote w:type="continuationSeparator" w:id="0">
    <w:p w14:paraId="6FA5B038" w14:textId="77777777" w:rsidR="00175596" w:rsidRDefault="00175596">
      <w:pPr>
        <w:spacing w:after="0" w:line="240" w:lineRule="auto"/>
      </w:pPr>
      <w:r>
        <w:continuationSeparator/>
      </w:r>
    </w:p>
  </w:endnote>
  <w:endnote w:type="continuationNotice" w:id="1">
    <w:p w14:paraId="6609472E" w14:textId="77777777" w:rsidR="00AC68AD" w:rsidRDefault="00AC6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15013"/>
      <w:docPartObj>
        <w:docPartGallery w:val="Page Numbers (Bottom of Page)"/>
        <w:docPartUnique/>
      </w:docPartObj>
    </w:sdtPr>
    <w:sdtEndPr/>
    <w:sdtContent>
      <w:p w14:paraId="0BB28E85" w14:textId="70723AEB" w:rsidR="0035748D" w:rsidRDefault="006E02CC">
        <w:pPr>
          <w:pStyle w:val="Voettekst"/>
          <w:jc w:val="right"/>
        </w:pPr>
        <w:r>
          <w:fldChar w:fldCharType="begin"/>
        </w:r>
        <w:r>
          <w:instrText>PAGE   \* MERGEFORMAT</w:instrText>
        </w:r>
        <w:r>
          <w:fldChar w:fldCharType="separate"/>
        </w:r>
        <w:r w:rsidR="00A77D95">
          <w:rPr>
            <w:noProof/>
          </w:rPr>
          <w:t>4</w:t>
        </w:r>
        <w:r>
          <w:fldChar w:fldCharType="end"/>
        </w:r>
      </w:p>
    </w:sdtContent>
  </w:sdt>
  <w:p w14:paraId="5C123AB7" w14:textId="77777777" w:rsidR="0035748D" w:rsidRDefault="00A77D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9146" w14:textId="77777777" w:rsidR="00175596" w:rsidRDefault="00175596">
      <w:pPr>
        <w:spacing w:after="0" w:line="240" w:lineRule="auto"/>
      </w:pPr>
      <w:r>
        <w:separator/>
      </w:r>
    </w:p>
  </w:footnote>
  <w:footnote w:type="continuationSeparator" w:id="0">
    <w:p w14:paraId="4AAC7EAE" w14:textId="77777777" w:rsidR="00175596" w:rsidRDefault="00175596">
      <w:pPr>
        <w:spacing w:after="0" w:line="240" w:lineRule="auto"/>
      </w:pPr>
      <w:r>
        <w:continuationSeparator/>
      </w:r>
    </w:p>
  </w:footnote>
  <w:footnote w:type="continuationNotice" w:id="1">
    <w:p w14:paraId="398885E8" w14:textId="77777777" w:rsidR="00AC68AD" w:rsidRDefault="00AC6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D77"/>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21B411E"/>
    <w:multiLevelType w:val="multilevel"/>
    <w:tmpl w:val="EAFA20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Calibri" w:eastAsia="Calibri" w:hAnsi="Calibri" w:cs="Calibri"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559B1"/>
    <w:multiLevelType w:val="hybridMultilevel"/>
    <w:tmpl w:val="78B4F300"/>
    <w:lvl w:ilvl="0" w:tplc="70A01E38">
      <w:start w:val="1"/>
      <w:numFmt w:val="bullet"/>
      <w:lvlText w:val=""/>
      <w:lvlJc w:val="left"/>
      <w:pPr>
        <w:ind w:left="144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1741D7"/>
    <w:multiLevelType w:val="hybridMultilevel"/>
    <w:tmpl w:val="0AF8386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2CD1054E"/>
    <w:multiLevelType w:val="hybridMultilevel"/>
    <w:tmpl w:val="677A246E"/>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C05B4"/>
    <w:multiLevelType w:val="hybridMultilevel"/>
    <w:tmpl w:val="2E20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771C46"/>
    <w:multiLevelType w:val="multilevel"/>
    <w:tmpl w:val="9B1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B7443"/>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40023F43"/>
    <w:multiLevelType w:val="hybridMultilevel"/>
    <w:tmpl w:val="68A8742E"/>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026B2"/>
    <w:multiLevelType w:val="hybridMultilevel"/>
    <w:tmpl w:val="59348382"/>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262295"/>
    <w:multiLevelType w:val="hybridMultilevel"/>
    <w:tmpl w:val="1004B786"/>
    <w:lvl w:ilvl="0" w:tplc="70A01E38">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54894DF1"/>
    <w:multiLevelType w:val="hybridMultilevel"/>
    <w:tmpl w:val="BE7C38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C23441"/>
    <w:multiLevelType w:val="hybridMultilevel"/>
    <w:tmpl w:val="4644219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576E58D6"/>
    <w:multiLevelType w:val="hybridMultilevel"/>
    <w:tmpl w:val="9E5E284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591B2DDC"/>
    <w:multiLevelType w:val="hybridMultilevel"/>
    <w:tmpl w:val="C144F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94B696F"/>
    <w:multiLevelType w:val="hybridMultilevel"/>
    <w:tmpl w:val="DAA82012"/>
    <w:lvl w:ilvl="0" w:tplc="70A01E38">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5C2F51CA"/>
    <w:multiLevelType w:val="hybridMultilevel"/>
    <w:tmpl w:val="E93C51F8"/>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9" w15:restartNumberingAfterBreak="0">
    <w:nsid w:val="5CDC2E68"/>
    <w:multiLevelType w:val="hybridMultilevel"/>
    <w:tmpl w:val="EE8CFC42"/>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F572E4"/>
    <w:multiLevelType w:val="hybridMultilevel"/>
    <w:tmpl w:val="ACA47E5E"/>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15:restartNumberingAfterBreak="0">
    <w:nsid w:val="67AC6F22"/>
    <w:multiLevelType w:val="hybridMultilevel"/>
    <w:tmpl w:val="774621D2"/>
    <w:lvl w:ilvl="0" w:tplc="70A01E38">
      <w:start w:val="1"/>
      <w:numFmt w:val="bullet"/>
      <w:lvlText w:val=""/>
      <w:lvlJc w:val="left"/>
      <w:pPr>
        <w:ind w:left="720" w:hanging="360"/>
      </w:pPr>
      <w:rPr>
        <w:rFonts w:ascii="Symbol" w:hAnsi="Symbol" w:hint="default"/>
      </w:rPr>
    </w:lvl>
    <w:lvl w:ilvl="1" w:tplc="70A01E38">
      <w:start w:val="1"/>
      <w:numFmt w:val="bullet"/>
      <w:lvlText w:val=""/>
      <w:lvlJc w:val="left"/>
      <w:pPr>
        <w:ind w:left="1440" w:hanging="360"/>
      </w:pPr>
      <w:rPr>
        <w:rFonts w:ascii="Symbol" w:hAnsi="Symbol"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22"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51EE2"/>
    <w:multiLevelType w:val="hybridMultilevel"/>
    <w:tmpl w:val="F7BEFD46"/>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6F7E749B"/>
    <w:multiLevelType w:val="multilevel"/>
    <w:tmpl w:val="EAFA20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285C4E"/>
    <w:multiLevelType w:val="hybridMultilevel"/>
    <w:tmpl w:val="E90023EE"/>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1F4189"/>
    <w:multiLevelType w:val="hybridMultilevel"/>
    <w:tmpl w:val="CA6E7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21120C"/>
    <w:multiLevelType w:val="multilevel"/>
    <w:tmpl w:val="EAFA20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Calibri" w:hAnsi="Calibri" w:cs="Calibri" w:hint="default"/>
        <w:u w:val="single"/>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EF96B83"/>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8"/>
  </w:num>
  <w:num w:numId="2">
    <w:abstractNumId w:val="2"/>
  </w:num>
  <w:num w:numId="3">
    <w:abstractNumId w:val="7"/>
  </w:num>
  <w:num w:numId="4">
    <w:abstractNumId w:val="0"/>
  </w:num>
  <w:num w:numId="5">
    <w:abstractNumId w:val="8"/>
  </w:num>
  <w:num w:numId="6">
    <w:abstractNumId w:val="27"/>
  </w:num>
  <w:num w:numId="7">
    <w:abstractNumId w:val="24"/>
  </w:num>
  <w:num w:numId="8">
    <w:abstractNumId w:val="16"/>
  </w:num>
  <w:num w:numId="9">
    <w:abstractNumId w:val="6"/>
  </w:num>
  <w:num w:numId="10">
    <w:abstractNumId w:val="21"/>
  </w:num>
  <w:num w:numId="11">
    <w:abstractNumId w:val="22"/>
  </w:num>
  <w:num w:numId="12">
    <w:abstractNumId w:val="1"/>
  </w:num>
  <w:num w:numId="13">
    <w:abstractNumId w:val="9"/>
  </w:num>
  <w:num w:numId="14">
    <w:abstractNumId w:val="17"/>
  </w:num>
  <w:num w:numId="15">
    <w:abstractNumId w:val="12"/>
  </w:num>
  <w:num w:numId="16">
    <w:abstractNumId w:val="3"/>
  </w:num>
  <w:num w:numId="17">
    <w:abstractNumId w:val="13"/>
  </w:num>
  <w:num w:numId="18">
    <w:abstractNumId w:val="4"/>
  </w:num>
  <w:num w:numId="19">
    <w:abstractNumId w:val="14"/>
  </w:num>
  <w:num w:numId="20">
    <w:abstractNumId w:val="18"/>
  </w:num>
  <w:num w:numId="21">
    <w:abstractNumId w:val="25"/>
  </w:num>
  <w:num w:numId="22">
    <w:abstractNumId w:val="10"/>
  </w:num>
  <w:num w:numId="23">
    <w:abstractNumId w:val="11"/>
  </w:num>
  <w:num w:numId="24">
    <w:abstractNumId w:val="5"/>
  </w:num>
  <w:num w:numId="25">
    <w:abstractNumId w:val="26"/>
  </w:num>
  <w:num w:numId="26">
    <w:abstractNumId w:val="20"/>
  </w:num>
  <w:num w:numId="27">
    <w:abstractNumId w:val="23"/>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CC"/>
    <w:rsid w:val="00060D54"/>
    <w:rsid w:val="000834A3"/>
    <w:rsid w:val="000F1A51"/>
    <w:rsid w:val="00175596"/>
    <w:rsid w:val="00182297"/>
    <w:rsid w:val="001C0309"/>
    <w:rsid w:val="001E2CD6"/>
    <w:rsid w:val="002410A6"/>
    <w:rsid w:val="002C6614"/>
    <w:rsid w:val="0035277D"/>
    <w:rsid w:val="00375379"/>
    <w:rsid w:val="003B16DC"/>
    <w:rsid w:val="003C3991"/>
    <w:rsid w:val="003E5DA2"/>
    <w:rsid w:val="00413E51"/>
    <w:rsid w:val="00424922"/>
    <w:rsid w:val="00563FA9"/>
    <w:rsid w:val="00573B9D"/>
    <w:rsid w:val="005E0CB8"/>
    <w:rsid w:val="005E5860"/>
    <w:rsid w:val="005E7D1D"/>
    <w:rsid w:val="0060495F"/>
    <w:rsid w:val="00627DF1"/>
    <w:rsid w:val="006D0C1E"/>
    <w:rsid w:val="006E02CC"/>
    <w:rsid w:val="007B6FBA"/>
    <w:rsid w:val="007F6A41"/>
    <w:rsid w:val="008011D7"/>
    <w:rsid w:val="008052C7"/>
    <w:rsid w:val="00835BE7"/>
    <w:rsid w:val="008A39EB"/>
    <w:rsid w:val="008B244E"/>
    <w:rsid w:val="008C2D65"/>
    <w:rsid w:val="009319F9"/>
    <w:rsid w:val="009C6839"/>
    <w:rsid w:val="00A76422"/>
    <w:rsid w:val="00A77D95"/>
    <w:rsid w:val="00A80922"/>
    <w:rsid w:val="00AC68AD"/>
    <w:rsid w:val="00B21429"/>
    <w:rsid w:val="00B55365"/>
    <w:rsid w:val="00BA100D"/>
    <w:rsid w:val="00BE3BEF"/>
    <w:rsid w:val="00C53432"/>
    <w:rsid w:val="00C921DF"/>
    <w:rsid w:val="00D10ABE"/>
    <w:rsid w:val="00D615E3"/>
    <w:rsid w:val="00E01F06"/>
    <w:rsid w:val="00E80BFB"/>
    <w:rsid w:val="00E83A9D"/>
    <w:rsid w:val="00EA2C85"/>
    <w:rsid w:val="00F42049"/>
    <w:rsid w:val="00F570CB"/>
    <w:rsid w:val="00F61487"/>
    <w:rsid w:val="00FD0964"/>
    <w:rsid w:val="738B5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128"/>
  <w15:chartTrackingRefBased/>
  <w15:docId w15:val="{68A2C7B6-A410-464D-B9A6-9A3A4B4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2CC"/>
    <w:pPr>
      <w:spacing w:after="160"/>
    </w:pPr>
  </w:style>
  <w:style w:type="paragraph" w:styleId="Kop2">
    <w:name w:val="heading 2"/>
    <w:basedOn w:val="Standaard"/>
    <w:next w:val="Standaard"/>
    <w:link w:val="Kop2Char"/>
    <w:uiPriority w:val="9"/>
    <w:unhideWhenUsed/>
    <w:qFormat/>
    <w:rsid w:val="006E0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02CC"/>
    <w:rPr>
      <w:rFonts w:asciiTheme="majorHAnsi" w:eastAsiaTheme="majorEastAsia" w:hAnsiTheme="majorHAnsi" w:cstheme="majorBidi"/>
      <w:color w:val="2E74B5" w:themeColor="accent1" w:themeShade="BF"/>
      <w:sz w:val="26"/>
      <w:szCs w:val="26"/>
    </w:rPr>
  </w:style>
  <w:style w:type="paragraph" w:styleId="Voettekst">
    <w:name w:val="footer"/>
    <w:basedOn w:val="Standaard"/>
    <w:link w:val="VoettekstChar"/>
    <w:uiPriority w:val="99"/>
    <w:unhideWhenUsed/>
    <w:rsid w:val="006E02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CC"/>
  </w:style>
  <w:style w:type="paragraph" w:styleId="Geenafstand">
    <w:name w:val="No Spacing"/>
    <w:link w:val="GeenafstandChar"/>
    <w:qFormat/>
    <w:rsid w:val="006E02CC"/>
    <w:pPr>
      <w:spacing w:line="240" w:lineRule="auto"/>
    </w:pPr>
    <w:rPr>
      <w:rFonts w:eastAsiaTheme="minorEastAsia"/>
      <w:lang w:eastAsia="nl-NL"/>
    </w:rPr>
  </w:style>
  <w:style w:type="character" w:customStyle="1" w:styleId="GeenafstandChar">
    <w:name w:val="Geen afstand Char"/>
    <w:basedOn w:val="Standaardalinea-lettertype"/>
    <w:link w:val="Geenafstand"/>
    <w:rsid w:val="006E02CC"/>
    <w:rPr>
      <w:rFonts w:eastAsiaTheme="minorEastAsia"/>
      <w:lang w:eastAsia="nl-NL"/>
    </w:rPr>
  </w:style>
  <w:style w:type="character" w:styleId="Hyperlink">
    <w:name w:val="Hyperlink"/>
    <w:basedOn w:val="Standaardalinea-lettertype"/>
    <w:uiPriority w:val="99"/>
    <w:unhideWhenUsed/>
    <w:rsid w:val="006E02CC"/>
    <w:rPr>
      <w:color w:val="0563C1" w:themeColor="hyperlink"/>
      <w:u w:val="single"/>
    </w:rPr>
  </w:style>
  <w:style w:type="paragraph" w:styleId="Lijstalinea">
    <w:name w:val="List Paragraph"/>
    <w:basedOn w:val="Standaard"/>
    <w:uiPriority w:val="34"/>
    <w:qFormat/>
    <w:rsid w:val="006E02CC"/>
    <w:pPr>
      <w:ind w:left="720"/>
      <w:contextualSpacing/>
    </w:pPr>
  </w:style>
  <w:style w:type="character" w:styleId="GevolgdeHyperlink">
    <w:name w:val="FollowedHyperlink"/>
    <w:basedOn w:val="Standaardalinea-lettertype"/>
    <w:uiPriority w:val="99"/>
    <w:semiHidden/>
    <w:unhideWhenUsed/>
    <w:rsid w:val="00413E51"/>
    <w:rPr>
      <w:color w:val="954F72" w:themeColor="followedHyperlink"/>
      <w:u w:val="single"/>
    </w:rPr>
  </w:style>
  <w:style w:type="paragraph" w:styleId="Koptekst">
    <w:name w:val="header"/>
    <w:basedOn w:val="Standaard"/>
    <w:link w:val="KoptekstChar"/>
    <w:uiPriority w:val="99"/>
    <w:semiHidden/>
    <w:unhideWhenUsed/>
    <w:rsid w:val="00AC68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C68AD"/>
  </w:style>
  <w:style w:type="character" w:customStyle="1" w:styleId="UnresolvedMention">
    <w:name w:val="Unresolved Mention"/>
    <w:basedOn w:val="Standaardalinea-lettertype"/>
    <w:uiPriority w:val="99"/>
    <w:semiHidden/>
    <w:unhideWhenUsed/>
    <w:rsid w:val="00C9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edingscentrum.nl/nl/gezond-eten-met-de-schijf-van-vijf.aspx" TargetMode="External"/><Relationship Id="rId18" Type="http://schemas.openxmlformats.org/officeDocument/2006/relationships/hyperlink" Target="https://npcg.sharepoint.com/:w:/r/sites/np-vpgewkd2016/_layouts/15/Doc.aspx?sourcedoc=%7BEE36AAD6-6712-4F4D-9F3F-9667A76F072B%7D&amp;file=PIT%201%20Sprint%202%20Casus%20Marloes.docx&amp;action=default&amp;mobileredirect=tr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stjeleefstijl.boxed.nl/Account/login.aspx?ReturnUrl=%2f" TargetMode="External"/><Relationship Id="rId17" Type="http://schemas.openxmlformats.org/officeDocument/2006/relationships/hyperlink" Target="https://npcg.sharepoint.com/:w:/r/sites/np-vpgewkd2016/_layouts/15/Doc.aspx?sourcedoc=%7BA236BA7F-FDF8-4647-8AA3-17F931B8484F%7D&amp;file=PIT%201%20Sprint%202%20Casus%20mevrouw%20den%20Akker.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npcg.sharepoint.com/:w:/r/sites/np-vpgewkd2016/_layouts/15/Doc.aspx?sourcedoc=%7BC9AD8252-0BB7-4195-904F-F42E5E54F994%7D&amp;file=PIT%201%20Sprint%202%20Casus%20meneer%20Klinker%20.doc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 TargetMode="External"/><Relationship Id="rId5" Type="http://schemas.openxmlformats.org/officeDocument/2006/relationships/numbering" Target="numbering.xml"/><Relationship Id="rId15" Type="http://schemas.openxmlformats.org/officeDocument/2006/relationships/hyperlink" Target="https://npcg.sharepoint.com/:w:/r/sites/np-vpgewkd2016/_layouts/15/Doc.aspx?sourcedoc=%7BA236BA7F-FDF8-4647-8AA3-17F931B8484F%7D&amp;file=PIT%201%20Sprint%202%20Casus%20mevrouw%20den%20Akker.docx&amp;action=default&amp;mobileredirect=true" TargetMode="External"/><Relationship Id="rId10" Type="http://schemas.openxmlformats.org/officeDocument/2006/relationships/endnotes" Target="endnotes.xml"/><Relationship Id="rId19" Type="http://schemas.openxmlformats.org/officeDocument/2006/relationships/hyperlink" Target="https://npcg.sharepoint.com/:w:/r/sites/np-vpgewkd2016/_layouts/15/Doc.aspx?sourcedoc=%7BCF729F2E-75B5-469F-8B6D-AB47D1C1BC89%7D&amp;file=PIT%201%20Sprint%202%20Casus%20mevrouw%20van%20Deunen.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jn.schooltas.net/book"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11" ma:contentTypeDescription="Een nieuw document maken." ma:contentTypeScope="" ma:versionID="e66ddd7cb967c58bdaf79c2982cb82fd">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52ed6b91badd94a523ee2944c2ca7868"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D652-2F59-441A-B9E4-B7787948DD93}">
  <ds:schemaRefs>
    <ds:schemaRef ds:uri="http://schemas.microsoft.com/sharepoint/v3/contenttype/forms"/>
  </ds:schemaRefs>
</ds:datastoreItem>
</file>

<file path=customXml/itemProps2.xml><?xml version="1.0" encoding="utf-8"?>
<ds:datastoreItem xmlns:ds="http://schemas.openxmlformats.org/officeDocument/2006/customXml" ds:itemID="{2F383A9E-1A53-4A1E-BAEB-A0298C63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3D4E1-AFA7-44EA-9030-BB56C447669C}">
  <ds:schemaRefs>
    <ds:schemaRef ds:uri="7f067e2d-29be-4263-80ef-ed7d4866cd3b"/>
    <ds:schemaRef ds:uri="http://schemas.microsoft.com/office/2006/documentManagement/types"/>
    <ds:schemaRef ds:uri="http://schemas.microsoft.com/office/infopath/2007/PartnerControls"/>
    <ds:schemaRef ds:uri="http://purl.org/dc/elements/1.1/"/>
    <ds:schemaRef ds:uri="http://schemas.microsoft.com/office/2006/metadata/properties"/>
    <ds:schemaRef ds:uri="8faefd71-e039-4244-99fe-24e600face4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0A70C2-F120-4205-9E80-5271F8F5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1215</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Hans</dc:creator>
  <cp:keywords/>
  <dc:description/>
  <cp:lastModifiedBy>Judith Klooster</cp:lastModifiedBy>
  <cp:revision>17</cp:revision>
  <dcterms:created xsi:type="dcterms:W3CDTF">2019-07-18T14:20:00Z</dcterms:created>
  <dcterms:modified xsi:type="dcterms:W3CDTF">2019-08-30T07:25:00Z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